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14" w:rsidRPr="009E1A80" w:rsidRDefault="009E1A80" w:rsidP="009E1A80">
      <w:pPr>
        <w:jc w:val="center"/>
        <w:rPr>
          <w:b/>
          <w:sz w:val="44"/>
          <w:szCs w:val="44"/>
        </w:rPr>
      </w:pPr>
      <w:r w:rsidRPr="009E1A80">
        <w:rPr>
          <w:rFonts w:hint="eastAsia"/>
          <w:b/>
          <w:sz w:val="44"/>
          <w:szCs w:val="44"/>
        </w:rPr>
        <w:t>设备数量、参数及报价调整说明</w:t>
      </w:r>
    </w:p>
    <w:p w:rsidR="009E1A80" w:rsidRDefault="009E1A80" w:rsidP="009E1A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经过专家论证，针对专家所提意见，对设备购置数量、参数及报价进行了优化和调整，具体如下：</w:t>
      </w:r>
    </w:p>
    <w:p w:rsidR="009E1A80" w:rsidRDefault="009E1A80" w:rsidP="009E1A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B5589B">
        <w:rPr>
          <w:rFonts w:hint="eastAsia"/>
          <w:sz w:val="28"/>
          <w:szCs w:val="28"/>
        </w:rPr>
        <w:t>项目名称：</w:t>
      </w:r>
      <w:r w:rsidR="00B5589B">
        <w:rPr>
          <w:rFonts w:hint="eastAsia"/>
          <w:sz w:val="28"/>
          <w:szCs w:val="28"/>
        </w:rPr>
        <w:t xml:space="preserve"> </w:t>
      </w:r>
      <w:r w:rsidR="0078386B">
        <w:rPr>
          <w:rFonts w:hint="eastAsia"/>
          <w:sz w:val="28"/>
          <w:szCs w:val="28"/>
        </w:rPr>
        <w:t>化工专业实验室建设</w:t>
      </w:r>
      <w:r w:rsidR="00B5589B">
        <w:rPr>
          <w:rFonts w:hint="eastAsia"/>
          <w:sz w:val="28"/>
          <w:szCs w:val="28"/>
        </w:rPr>
        <w:t xml:space="preserve">         </w:t>
      </w:r>
      <w:r w:rsidR="0078386B">
        <w:rPr>
          <w:rFonts w:hint="eastAsia"/>
          <w:sz w:val="28"/>
          <w:szCs w:val="28"/>
        </w:rPr>
        <w:t xml:space="preserve">       </w:t>
      </w:r>
      <w:r w:rsidR="00211885">
        <w:rPr>
          <w:rFonts w:hint="eastAsia"/>
          <w:sz w:val="28"/>
          <w:szCs w:val="28"/>
        </w:rPr>
        <w:t>采购经费由</w:t>
      </w:r>
      <w:r w:rsidR="00B5589B" w:rsidRPr="00B5589B">
        <w:rPr>
          <w:rFonts w:hint="eastAsia"/>
          <w:sz w:val="28"/>
          <w:szCs w:val="28"/>
          <w:u w:val="single"/>
        </w:rPr>
        <w:t xml:space="preserve">  </w:t>
      </w:r>
      <w:r w:rsidR="00247D0D">
        <w:rPr>
          <w:rFonts w:hint="eastAsia"/>
          <w:sz w:val="28"/>
          <w:szCs w:val="28"/>
          <w:u w:val="single"/>
        </w:rPr>
        <w:t>120.32</w:t>
      </w:r>
      <w:bookmarkStart w:id="0" w:name="_GoBack"/>
      <w:bookmarkEnd w:id="0"/>
      <w:r w:rsidR="00B5589B" w:rsidRPr="00B5589B">
        <w:rPr>
          <w:rFonts w:hint="eastAsia"/>
          <w:sz w:val="28"/>
          <w:szCs w:val="28"/>
          <w:u w:val="single"/>
        </w:rPr>
        <w:t xml:space="preserve"> </w:t>
      </w:r>
      <w:r w:rsidR="00B5589B">
        <w:rPr>
          <w:rFonts w:hint="eastAsia"/>
          <w:sz w:val="28"/>
          <w:szCs w:val="28"/>
          <w:u w:val="single"/>
        </w:rPr>
        <w:t xml:space="preserve">  </w:t>
      </w:r>
      <w:r w:rsidR="00B5589B" w:rsidRPr="00B5589B">
        <w:rPr>
          <w:rFonts w:hint="eastAsia"/>
          <w:sz w:val="28"/>
          <w:szCs w:val="28"/>
          <w:u w:val="single"/>
        </w:rPr>
        <w:t xml:space="preserve"> </w:t>
      </w:r>
      <w:r w:rsidR="00B5589B">
        <w:rPr>
          <w:rFonts w:hint="eastAsia"/>
          <w:sz w:val="28"/>
          <w:szCs w:val="28"/>
        </w:rPr>
        <w:t xml:space="preserve"> </w:t>
      </w:r>
      <w:r w:rsidR="00B5589B">
        <w:rPr>
          <w:rFonts w:hint="eastAsia"/>
          <w:sz w:val="28"/>
          <w:szCs w:val="28"/>
        </w:rPr>
        <w:t>万元变</w:t>
      </w:r>
      <w:r w:rsidR="00211885">
        <w:rPr>
          <w:rFonts w:hint="eastAsia"/>
          <w:sz w:val="28"/>
          <w:szCs w:val="28"/>
        </w:rPr>
        <w:t>为</w:t>
      </w:r>
      <w:r w:rsidR="00B5589B">
        <w:rPr>
          <w:rFonts w:hint="eastAsia"/>
          <w:sz w:val="28"/>
          <w:szCs w:val="28"/>
          <w:u w:val="single"/>
        </w:rPr>
        <w:t xml:space="preserve">  </w:t>
      </w:r>
      <w:r w:rsidR="00DA4568">
        <w:rPr>
          <w:rFonts w:hint="eastAsia"/>
          <w:sz w:val="28"/>
          <w:szCs w:val="28"/>
          <w:u w:val="single"/>
        </w:rPr>
        <w:t>116.03</w:t>
      </w:r>
      <w:r w:rsidR="00B5589B">
        <w:rPr>
          <w:rFonts w:hint="eastAsia"/>
          <w:sz w:val="28"/>
          <w:szCs w:val="28"/>
          <w:u w:val="single"/>
        </w:rPr>
        <w:t xml:space="preserve">       </w:t>
      </w:r>
      <w:r w:rsidR="00211885">
        <w:rPr>
          <w:rFonts w:hint="eastAsia"/>
          <w:sz w:val="28"/>
          <w:szCs w:val="28"/>
        </w:rPr>
        <w:t>万元。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09"/>
        <w:gridCol w:w="3119"/>
        <w:gridCol w:w="425"/>
        <w:gridCol w:w="992"/>
        <w:gridCol w:w="1701"/>
        <w:gridCol w:w="567"/>
        <w:gridCol w:w="1276"/>
        <w:gridCol w:w="992"/>
        <w:gridCol w:w="4678"/>
      </w:tblGrid>
      <w:tr w:rsidR="00B5589B" w:rsidRPr="00B93E2D" w:rsidTr="000E3F67">
        <w:trPr>
          <w:trHeight w:val="533"/>
        </w:trPr>
        <w:tc>
          <w:tcPr>
            <w:tcW w:w="426" w:type="dxa"/>
            <w:vMerge w:val="restart"/>
            <w:vAlign w:val="center"/>
          </w:tcPr>
          <w:p w:rsidR="00B5589B" w:rsidRPr="009E1A80" w:rsidRDefault="00B5589B" w:rsidP="00B5589B">
            <w:pPr>
              <w:spacing w:line="360" w:lineRule="auto"/>
              <w:jc w:val="center"/>
              <w:rPr>
                <w:rFonts w:ascii="Calibri" w:eastAsia="方正大标宋简体" w:hAnsi="Calibri" w:cs="Times New Roman"/>
                <w:szCs w:val="21"/>
              </w:rPr>
            </w:pPr>
            <w:r w:rsidRPr="009E1A80">
              <w:rPr>
                <w:rFonts w:ascii="Calibri" w:eastAsia="方正大标宋简体" w:hAnsi="Calibri" w:cs="Times New Roman" w:hint="eastAsia"/>
                <w:szCs w:val="21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 w:rsidR="00B5589B" w:rsidRPr="009E1A80" w:rsidRDefault="00B5589B" w:rsidP="00B5589B">
            <w:pPr>
              <w:spacing w:line="360" w:lineRule="auto"/>
              <w:jc w:val="center"/>
              <w:rPr>
                <w:rFonts w:ascii="Calibri" w:eastAsia="方正大标宋简体" w:hAnsi="Calibri" w:cs="Times New Roman"/>
                <w:szCs w:val="21"/>
              </w:rPr>
            </w:pPr>
            <w:r w:rsidRPr="009E1A80">
              <w:rPr>
                <w:rFonts w:ascii="Calibri" w:eastAsia="方正大标宋简体" w:hAnsi="Calibri" w:cs="Times New Roman" w:hint="eastAsia"/>
                <w:szCs w:val="21"/>
              </w:rPr>
              <w:t>设备名称</w:t>
            </w:r>
          </w:p>
        </w:tc>
        <w:tc>
          <w:tcPr>
            <w:tcW w:w="3119" w:type="dxa"/>
            <w:vMerge w:val="restart"/>
            <w:vAlign w:val="center"/>
          </w:tcPr>
          <w:p w:rsidR="00B5589B" w:rsidRPr="009E1A80" w:rsidRDefault="00B5589B" w:rsidP="00B5589B">
            <w:pPr>
              <w:spacing w:line="360" w:lineRule="auto"/>
              <w:jc w:val="center"/>
              <w:rPr>
                <w:rFonts w:ascii="Calibri" w:eastAsia="方正大标宋简体" w:hAnsi="Calibri" w:cs="Times New Roman"/>
                <w:szCs w:val="21"/>
              </w:rPr>
            </w:pPr>
            <w:r w:rsidRPr="009E1A80">
              <w:rPr>
                <w:rFonts w:ascii="Calibri" w:eastAsia="方正大标宋简体" w:hAnsi="Calibri" w:cs="Times New Roman" w:hint="eastAsia"/>
                <w:szCs w:val="21"/>
              </w:rPr>
              <w:t>技术参数</w:t>
            </w:r>
          </w:p>
        </w:tc>
        <w:tc>
          <w:tcPr>
            <w:tcW w:w="425" w:type="dxa"/>
            <w:vMerge w:val="restart"/>
            <w:vAlign w:val="center"/>
          </w:tcPr>
          <w:p w:rsidR="00B5589B" w:rsidRPr="009E1A80" w:rsidRDefault="00B5589B" w:rsidP="00B5589B">
            <w:pPr>
              <w:spacing w:line="360" w:lineRule="auto"/>
              <w:jc w:val="center"/>
              <w:rPr>
                <w:rFonts w:ascii="Calibri" w:eastAsia="方正大标宋简体" w:hAnsi="Calibri" w:cs="Times New Roman"/>
                <w:szCs w:val="21"/>
              </w:rPr>
            </w:pPr>
            <w:r w:rsidRPr="009E1A80">
              <w:rPr>
                <w:rFonts w:ascii="Calibri" w:eastAsia="方正大标宋简体" w:hAnsi="Calibri" w:cs="Times New Roman" w:hint="eastAsia"/>
                <w:szCs w:val="21"/>
              </w:rPr>
              <w:t>套数</w:t>
            </w:r>
          </w:p>
        </w:tc>
        <w:tc>
          <w:tcPr>
            <w:tcW w:w="992" w:type="dxa"/>
            <w:vMerge w:val="restart"/>
            <w:vAlign w:val="center"/>
          </w:tcPr>
          <w:p w:rsidR="000E3F67" w:rsidRDefault="00B5589B" w:rsidP="00B5589B">
            <w:pPr>
              <w:jc w:val="center"/>
              <w:rPr>
                <w:rFonts w:ascii="Calibri" w:eastAsia="方正大标宋简体" w:hAnsi="Calibri" w:cs="Times New Roman"/>
                <w:szCs w:val="21"/>
              </w:rPr>
            </w:pPr>
            <w:r w:rsidRPr="009E1A80">
              <w:rPr>
                <w:rFonts w:ascii="Calibri" w:eastAsia="方正大标宋简体" w:hAnsi="Calibri" w:cs="Times New Roman" w:hint="eastAsia"/>
                <w:szCs w:val="21"/>
              </w:rPr>
              <w:t>单价</w:t>
            </w:r>
          </w:p>
          <w:p w:rsidR="00B5589B" w:rsidRPr="009E1A80" w:rsidRDefault="00B5589B" w:rsidP="00B5589B">
            <w:pPr>
              <w:jc w:val="center"/>
              <w:rPr>
                <w:rFonts w:ascii="Calibri" w:eastAsia="方正大标宋简体" w:hAnsi="Calibri" w:cs="Times New Roman"/>
                <w:szCs w:val="21"/>
              </w:rPr>
            </w:pPr>
            <w:r>
              <w:rPr>
                <w:rFonts w:eastAsia="方正大标宋简体" w:hint="eastAsia"/>
                <w:szCs w:val="21"/>
              </w:rPr>
              <w:t>（</w:t>
            </w:r>
            <w:r w:rsidRPr="009E1A80">
              <w:rPr>
                <w:rFonts w:ascii="Calibri" w:eastAsia="方正大标宋简体" w:hAnsi="Calibri" w:cs="Times New Roman" w:hint="eastAsia"/>
                <w:szCs w:val="21"/>
              </w:rPr>
              <w:t>万</w:t>
            </w:r>
            <w:r w:rsidRPr="009E1A80">
              <w:rPr>
                <w:rFonts w:eastAsia="方正大标宋简体" w:hint="eastAsia"/>
                <w:szCs w:val="21"/>
              </w:rPr>
              <w:t>元</w:t>
            </w:r>
            <w:r>
              <w:rPr>
                <w:rFonts w:eastAsia="方正大标宋简体" w:hint="eastAsia"/>
                <w:szCs w:val="21"/>
              </w:rPr>
              <w:t>）</w:t>
            </w:r>
          </w:p>
        </w:tc>
        <w:tc>
          <w:tcPr>
            <w:tcW w:w="1701" w:type="dxa"/>
            <w:vMerge w:val="restart"/>
            <w:vAlign w:val="center"/>
          </w:tcPr>
          <w:p w:rsidR="000E3F67" w:rsidRDefault="00B5589B" w:rsidP="00B5589B">
            <w:pPr>
              <w:spacing w:line="360" w:lineRule="auto"/>
              <w:jc w:val="center"/>
              <w:rPr>
                <w:rFonts w:ascii="Calibri" w:eastAsia="方正大标宋简体" w:hAnsi="Calibri" w:cs="Times New Roman"/>
                <w:szCs w:val="21"/>
              </w:rPr>
            </w:pPr>
            <w:r w:rsidRPr="009E1A80">
              <w:rPr>
                <w:rFonts w:ascii="Calibri" w:eastAsia="方正大标宋简体" w:hAnsi="Calibri" w:cs="Times New Roman" w:hint="eastAsia"/>
                <w:szCs w:val="21"/>
              </w:rPr>
              <w:t>总价</w:t>
            </w:r>
          </w:p>
          <w:p w:rsidR="00B5589B" w:rsidRPr="009E1A80" w:rsidRDefault="00B5589B" w:rsidP="00B5589B">
            <w:pPr>
              <w:spacing w:line="360" w:lineRule="auto"/>
              <w:jc w:val="center"/>
              <w:rPr>
                <w:rFonts w:eastAsia="方正大标宋简体"/>
                <w:szCs w:val="21"/>
              </w:rPr>
            </w:pPr>
            <w:r w:rsidRPr="009E1A80">
              <w:rPr>
                <w:rFonts w:eastAsia="方正大标宋简体" w:hint="eastAsia"/>
                <w:szCs w:val="21"/>
              </w:rPr>
              <w:t>（万元）</w:t>
            </w:r>
          </w:p>
        </w:tc>
        <w:tc>
          <w:tcPr>
            <w:tcW w:w="7513" w:type="dxa"/>
            <w:gridSpan w:val="4"/>
            <w:vAlign w:val="center"/>
          </w:tcPr>
          <w:p w:rsidR="00B5589B" w:rsidRPr="009E1A80" w:rsidRDefault="00B5589B" w:rsidP="00B5589B">
            <w:pPr>
              <w:spacing w:line="360" w:lineRule="auto"/>
              <w:jc w:val="center"/>
              <w:rPr>
                <w:rFonts w:ascii="Calibri" w:eastAsia="方正大标宋简体" w:hAnsi="Calibri" w:cs="Times New Roman"/>
                <w:szCs w:val="21"/>
              </w:rPr>
            </w:pPr>
            <w:r>
              <w:rPr>
                <w:rFonts w:ascii="Calibri" w:eastAsia="方正大标宋简体" w:hAnsi="Calibri" w:cs="Times New Roman" w:hint="eastAsia"/>
                <w:szCs w:val="21"/>
              </w:rPr>
              <w:t>调整后</w:t>
            </w:r>
          </w:p>
        </w:tc>
      </w:tr>
      <w:tr w:rsidR="000E3F67" w:rsidRPr="00B93E2D" w:rsidTr="000E3F67">
        <w:trPr>
          <w:trHeight w:val="555"/>
        </w:trPr>
        <w:tc>
          <w:tcPr>
            <w:tcW w:w="426" w:type="dxa"/>
            <w:vMerge/>
            <w:vAlign w:val="center"/>
          </w:tcPr>
          <w:p w:rsidR="00B5589B" w:rsidRPr="009E1A80" w:rsidRDefault="00B5589B" w:rsidP="00B5589B">
            <w:pPr>
              <w:spacing w:line="360" w:lineRule="auto"/>
              <w:jc w:val="center"/>
              <w:rPr>
                <w:rFonts w:ascii="Calibri" w:eastAsia="方正大标宋简体" w:hAnsi="Calibri" w:cs="Times New Roman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B5589B" w:rsidRPr="009E1A80" w:rsidRDefault="00B5589B" w:rsidP="00B5589B">
            <w:pPr>
              <w:spacing w:line="360" w:lineRule="auto"/>
              <w:jc w:val="center"/>
              <w:rPr>
                <w:rFonts w:ascii="Calibri" w:eastAsia="方正大标宋简体" w:hAnsi="Calibri" w:cs="Times New Roman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B5589B" w:rsidRPr="009E1A80" w:rsidRDefault="00B5589B" w:rsidP="00B5589B">
            <w:pPr>
              <w:spacing w:line="360" w:lineRule="auto"/>
              <w:jc w:val="center"/>
              <w:rPr>
                <w:rFonts w:ascii="Calibri" w:eastAsia="方正大标宋简体" w:hAnsi="Calibri" w:cs="Times New Roman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B5589B" w:rsidRPr="009E1A80" w:rsidRDefault="00B5589B" w:rsidP="00B5589B">
            <w:pPr>
              <w:spacing w:line="360" w:lineRule="auto"/>
              <w:jc w:val="center"/>
              <w:rPr>
                <w:rFonts w:ascii="Calibri" w:eastAsia="方正大标宋简体" w:hAnsi="Calibri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5589B" w:rsidRPr="009E1A80" w:rsidRDefault="00B5589B" w:rsidP="00B5589B">
            <w:pPr>
              <w:jc w:val="center"/>
              <w:rPr>
                <w:rFonts w:ascii="Calibri" w:eastAsia="方正大标宋简体" w:hAnsi="Calibri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5589B" w:rsidRPr="009E1A80" w:rsidRDefault="00B5589B" w:rsidP="00B5589B">
            <w:pPr>
              <w:spacing w:line="360" w:lineRule="auto"/>
              <w:jc w:val="center"/>
              <w:rPr>
                <w:rFonts w:ascii="Calibri" w:eastAsia="方正大标宋简体" w:hAnsi="Calibri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B5589B" w:rsidRPr="009E1A80" w:rsidRDefault="00B5589B" w:rsidP="000E3F67">
            <w:pPr>
              <w:jc w:val="center"/>
              <w:rPr>
                <w:rFonts w:ascii="Calibri" w:eastAsia="方正大标宋简体" w:hAnsi="Calibri" w:cs="Times New Roman"/>
                <w:szCs w:val="21"/>
              </w:rPr>
            </w:pPr>
            <w:r>
              <w:rPr>
                <w:rFonts w:eastAsia="方正大标宋简体" w:hint="eastAsia"/>
                <w:szCs w:val="21"/>
              </w:rPr>
              <w:t>套数</w:t>
            </w:r>
          </w:p>
        </w:tc>
        <w:tc>
          <w:tcPr>
            <w:tcW w:w="1276" w:type="dxa"/>
            <w:vAlign w:val="center"/>
          </w:tcPr>
          <w:p w:rsidR="000E3F67" w:rsidRDefault="00B5589B" w:rsidP="00B5589B">
            <w:pPr>
              <w:jc w:val="center"/>
              <w:rPr>
                <w:rFonts w:ascii="Calibri" w:eastAsia="方正大标宋简体" w:hAnsi="Calibri" w:cs="Times New Roman"/>
                <w:szCs w:val="21"/>
              </w:rPr>
            </w:pPr>
            <w:r w:rsidRPr="009E1A80">
              <w:rPr>
                <w:rFonts w:ascii="Calibri" w:eastAsia="方正大标宋简体" w:hAnsi="Calibri" w:cs="Times New Roman" w:hint="eastAsia"/>
                <w:szCs w:val="21"/>
              </w:rPr>
              <w:t>单价</w:t>
            </w:r>
          </w:p>
          <w:p w:rsidR="00B5589B" w:rsidRPr="009E1A80" w:rsidRDefault="00B5589B" w:rsidP="00B5589B">
            <w:pPr>
              <w:jc w:val="center"/>
              <w:rPr>
                <w:rFonts w:ascii="Calibri" w:eastAsia="方正大标宋简体" w:hAnsi="Calibri" w:cs="Times New Roman"/>
                <w:szCs w:val="21"/>
              </w:rPr>
            </w:pPr>
            <w:r>
              <w:rPr>
                <w:rFonts w:eastAsia="方正大标宋简体" w:hint="eastAsia"/>
                <w:szCs w:val="21"/>
              </w:rPr>
              <w:t>（</w:t>
            </w:r>
            <w:r w:rsidRPr="009E1A80">
              <w:rPr>
                <w:rFonts w:ascii="Calibri" w:eastAsia="方正大标宋简体" w:hAnsi="Calibri" w:cs="Times New Roman" w:hint="eastAsia"/>
                <w:szCs w:val="21"/>
              </w:rPr>
              <w:t>万</w:t>
            </w:r>
            <w:r w:rsidRPr="009E1A80">
              <w:rPr>
                <w:rFonts w:eastAsia="方正大标宋简体" w:hint="eastAsia"/>
                <w:szCs w:val="21"/>
              </w:rPr>
              <w:t>元</w:t>
            </w:r>
            <w:r>
              <w:rPr>
                <w:rFonts w:eastAsia="方正大标宋简体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0E3F67" w:rsidRDefault="00B5589B" w:rsidP="000E3F67">
            <w:pPr>
              <w:jc w:val="center"/>
              <w:rPr>
                <w:rFonts w:ascii="Calibri" w:eastAsia="方正大标宋简体" w:hAnsi="Calibri" w:cs="Times New Roman"/>
                <w:szCs w:val="21"/>
              </w:rPr>
            </w:pPr>
            <w:r w:rsidRPr="009E1A80">
              <w:rPr>
                <w:rFonts w:ascii="Calibri" w:eastAsia="方正大标宋简体" w:hAnsi="Calibri" w:cs="Times New Roman" w:hint="eastAsia"/>
                <w:szCs w:val="21"/>
              </w:rPr>
              <w:t>总价</w:t>
            </w:r>
          </w:p>
          <w:p w:rsidR="00B5589B" w:rsidRPr="009E1A80" w:rsidRDefault="00B5589B" w:rsidP="000E3F67">
            <w:pPr>
              <w:jc w:val="center"/>
              <w:rPr>
                <w:rFonts w:eastAsia="方正大标宋简体"/>
                <w:szCs w:val="21"/>
              </w:rPr>
            </w:pPr>
            <w:r w:rsidRPr="009E1A80">
              <w:rPr>
                <w:rFonts w:eastAsia="方正大标宋简体" w:hint="eastAsia"/>
                <w:szCs w:val="21"/>
              </w:rPr>
              <w:t>（万元）</w:t>
            </w:r>
          </w:p>
        </w:tc>
        <w:tc>
          <w:tcPr>
            <w:tcW w:w="4678" w:type="dxa"/>
            <w:vAlign w:val="center"/>
          </w:tcPr>
          <w:p w:rsidR="00B5589B" w:rsidRPr="009E1A80" w:rsidRDefault="00B5589B" w:rsidP="00B5589B">
            <w:pPr>
              <w:spacing w:line="360" w:lineRule="auto"/>
              <w:jc w:val="center"/>
              <w:rPr>
                <w:rFonts w:ascii="Calibri" w:eastAsia="方正大标宋简体" w:hAnsi="Calibri" w:cs="Times New Roman"/>
                <w:szCs w:val="21"/>
              </w:rPr>
            </w:pPr>
            <w:r>
              <w:rPr>
                <w:rFonts w:eastAsia="方正大标宋简体" w:hint="eastAsia"/>
                <w:szCs w:val="21"/>
              </w:rPr>
              <w:t>技术参数</w:t>
            </w:r>
          </w:p>
        </w:tc>
      </w:tr>
      <w:tr w:rsidR="00650B17" w:rsidRPr="00B93E2D" w:rsidTr="000E3F67">
        <w:trPr>
          <w:trHeight w:val="555"/>
        </w:trPr>
        <w:tc>
          <w:tcPr>
            <w:tcW w:w="426" w:type="dxa"/>
            <w:vAlign w:val="center"/>
          </w:tcPr>
          <w:p w:rsidR="00650B17" w:rsidRPr="00420B5C" w:rsidRDefault="00650B17" w:rsidP="00650B17">
            <w:pPr>
              <w:spacing w:line="360" w:lineRule="auto"/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50B17" w:rsidRPr="009E1A80" w:rsidRDefault="00650B17" w:rsidP="00650B17">
            <w:pPr>
              <w:spacing w:line="360" w:lineRule="auto"/>
              <w:jc w:val="center"/>
              <w:rPr>
                <w:rFonts w:ascii="Calibri" w:eastAsia="方正大标宋简体" w:hAnsi="Calibri" w:cs="Times New Roman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二氧化碳</w:t>
            </w:r>
            <w:r>
              <w:rPr>
                <w:rFonts w:hint="eastAsia"/>
                <w:color w:val="000000"/>
                <w:sz w:val="18"/>
                <w:szCs w:val="18"/>
              </w:rPr>
              <w:t>PVT</w:t>
            </w:r>
            <w:r>
              <w:rPr>
                <w:rFonts w:hint="eastAsia"/>
                <w:color w:val="000000"/>
                <w:sz w:val="18"/>
                <w:szCs w:val="18"/>
              </w:rPr>
              <w:t>曲线测定装置</w:t>
            </w:r>
          </w:p>
        </w:tc>
        <w:tc>
          <w:tcPr>
            <w:tcW w:w="3119" w:type="dxa"/>
            <w:vAlign w:val="center"/>
          </w:tcPr>
          <w:p w:rsidR="00650B17" w:rsidRDefault="00650B17" w:rsidP="00650B17">
            <w:pPr>
              <w:pStyle w:val="a5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体系：</w:t>
            </w:r>
            <w:r>
              <w:rPr>
                <w:rFonts w:hint="eastAsia"/>
                <w:sz w:val="18"/>
                <w:szCs w:val="18"/>
              </w:rPr>
              <w:t>CO</w:t>
            </w:r>
            <w:r w:rsidRPr="00901EC6"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；温度≤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工作压力≤</w:t>
            </w:r>
            <w:r>
              <w:rPr>
                <w:rFonts w:hint="eastAsia"/>
                <w:sz w:val="18"/>
                <w:szCs w:val="18"/>
              </w:rPr>
              <w:t>10MPa</w:t>
            </w:r>
          </w:p>
          <w:p w:rsidR="00650B17" w:rsidRDefault="00650B17" w:rsidP="00650B17">
            <w:pPr>
              <w:pStyle w:val="a5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功率≤</w:t>
            </w:r>
            <w:r>
              <w:rPr>
                <w:rFonts w:hint="eastAsia"/>
                <w:sz w:val="18"/>
                <w:szCs w:val="18"/>
              </w:rPr>
              <w:t>2.0KW</w:t>
            </w:r>
          </w:p>
          <w:p w:rsidR="00650B17" w:rsidRDefault="00650B17" w:rsidP="00650B17">
            <w:pPr>
              <w:pStyle w:val="a5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针式压力表，精度</w:t>
            </w:r>
            <w:r>
              <w:rPr>
                <w:rFonts w:hint="eastAsia"/>
                <w:sz w:val="18"/>
                <w:szCs w:val="18"/>
              </w:rPr>
              <w:t xml:space="preserve">1.5%FS </w:t>
            </w:r>
            <w:r>
              <w:rPr>
                <w:rFonts w:hint="eastAsia"/>
                <w:sz w:val="18"/>
                <w:szCs w:val="18"/>
              </w:rPr>
              <w:t>铂电阻精度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级，数显仪表精度</w:t>
            </w:r>
            <w:r>
              <w:rPr>
                <w:rFonts w:hint="eastAsia"/>
                <w:sz w:val="18"/>
                <w:szCs w:val="18"/>
              </w:rPr>
              <w:t>FS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0.2%</w:t>
            </w:r>
          </w:p>
          <w:p w:rsidR="00650B17" w:rsidRPr="00650B17" w:rsidRDefault="00650B17" w:rsidP="00650B17">
            <w:pPr>
              <w:pStyle w:val="a5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实验台、承压玻璃毛细管、活塞式压力计、恒温水箱、喷塑实验台、喷塑控制箱</w:t>
            </w:r>
          </w:p>
        </w:tc>
        <w:tc>
          <w:tcPr>
            <w:tcW w:w="425" w:type="dxa"/>
            <w:vAlign w:val="center"/>
          </w:tcPr>
          <w:p w:rsidR="00650B17" w:rsidRPr="009E1A80" w:rsidRDefault="00650B17" w:rsidP="00650B17">
            <w:pPr>
              <w:spacing w:line="360" w:lineRule="auto"/>
              <w:jc w:val="center"/>
              <w:rPr>
                <w:rFonts w:ascii="Calibri" w:eastAsia="方正大标宋简体" w:hAnsi="Calibri" w:cs="Times New Roman"/>
                <w:szCs w:val="21"/>
              </w:rPr>
            </w:pPr>
            <w:r>
              <w:rPr>
                <w:rFonts w:ascii="Calibri" w:eastAsia="方正大标宋简体" w:hAnsi="Calibri" w:cs="Times New Roman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650B17" w:rsidRDefault="00650B17" w:rsidP="00650B1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49800</w:t>
            </w:r>
          </w:p>
        </w:tc>
        <w:tc>
          <w:tcPr>
            <w:tcW w:w="1701" w:type="dxa"/>
            <w:vAlign w:val="center"/>
          </w:tcPr>
          <w:p w:rsidR="00650B17" w:rsidRDefault="00650B17" w:rsidP="00650B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99600</w:t>
            </w:r>
          </w:p>
        </w:tc>
        <w:tc>
          <w:tcPr>
            <w:tcW w:w="567" w:type="dxa"/>
            <w:vAlign w:val="center"/>
          </w:tcPr>
          <w:p w:rsidR="00650B17" w:rsidRDefault="00650B17" w:rsidP="00650B17">
            <w:pPr>
              <w:jc w:val="center"/>
              <w:rPr>
                <w:rFonts w:eastAsia="方正大标宋简体"/>
                <w:szCs w:val="21"/>
              </w:rPr>
            </w:pPr>
            <w:r>
              <w:rPr>
                <w:rFonts w:eastAsia="方正大标宋简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650B17" w:rsidRDefault="00650B17" w:rsidP="00650B1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49800</w:t>
            </w:r>
          </w:p>
        </w:tc>
        <w:tc>
          <w:tcPr>
            <w:tcW w:w="992" w:type="dxa"/>
            <w:vAlign w:val="center"/>
          </w:tcPr>
          <w:p w:rsidR="00650B17" w:rsidRDefault="00650B17" w:rsidP="00650B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99600</w:t>
            </w:r>
          </w:p>
        </w:tc>
        <w:tc>
          <w:tcPr>
            <w:tcW w:w="4678" w:type="dxa"/>
            <w:vAlign w:val="center"/>
          </w:tcPr>
          <w:p w:rsidR="00650B17" w:rsidRDefault="00650B17" w:rsidP="00650B17">
            <w:pPr>
              <w:pStyle w:val="a5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体系：</w:t>
            </w:r>
            <w:r>
              <w:rPr>
                <w:rFonts w:hint="eastAsia"/>
                <w:sz w:val="18"/>
                <w:szCs w:val="18"/>
              </w:rPr>
              <w:t>CO</w:t>
            </w:r>
            <w:r w:rsidRPr="00901EC6"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；温度≤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工作压力≤</w:t>
            </w:r>
            <w:r>
              <w:rPr>
                <w:rFonts w:hint="eastAsia"/>
                <w:sz w:val="18"/>
                <w:szCs w:val="18"/>
              </w:rPr>
              <w:t>10MPa</w:t>
            </w:r>
          </w:p>
          <w:p w:rsidR="00650B17" w:rsidRDefault="00650B17" w:rsidP="00650B17">
            <w:pPr>
              <w:pStyle w:val="a5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功率≤</w:t>
            </w:r>
            <w:r>
              <w:rPr>
                <w:rFonts w:hint="eastAsia"/>
                <w:sz w:val="18"/>
                <w:szCs w:val="18"/>
              </w:rPr>
              <w:t>2.0KW</w:t>
            </w:r>
          </w:p>
          <w:p w:rsidR="00650B17" w:rsidRDefault="00650B17" w:rsidP="00650B17">
            <w:pPr>
              <w:pStyle w:val="a5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针式压力表，精度</w:t>
            </w:r>
            <w:r>
              <w:rPr>
                <w:rFonts w:hint="eastAsia"/>
                <w:sz w:val="18"/>
                <w:szCs w:val="18"/>
              </w:rPr>
              <w:t xml:space="preserve">1.5%FS </w:t>
            </w:r>
            <w:r>
              <w:rPr>
                <w:rFonts w:hint="eastAsia"/>
                <w:sz w:val="18"/>
                <w:szCs w:val="18"/>
              </w:rPr>
              <w:t>铂电阻精度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级，数显仪表精度</w:t>
            </w:r>
            <w:r>
              <w:rPr>
                <w:rFonts w:hint="eastAsia"/>
                <w:sz w:val="18"/>
                <w:szCs w:val="18"/>
              </w:rPr>
              <w:t>FS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0.2%</w:t>
            </w:r>
          </w:p>
          <w:p w:rsidR="00650B17" w:rsidRDefault="00650B17" w:rsidP="00650B17">
            <w:pPr>
              <w:pStyle w:val="a5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实验台、承压玻璃毛细管、活塞式压力计、恒温水箱、喷塑实验台、喷塑控制箱</w:t>
            </w:r>
          </w:p>
          <w:p w:rsidR="00650B17" w:rsidRDefault="00650B17" w:rsidP="00650B17">
            <w:pPr>
              <w:spacing w:line="360" w:lineRule="auto"/>
              <w:rPr>
                <w:rFonts w:eastAsia="方正大标宋简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Pr="009E21D7">
              <w:rPr>
                <w:rFonts w:hint="eastAsia"/>
                <w:color w:val="FF0000"/>
                <w:sz w:val="18"/>
                <w:szCs w:val="18"/>
              </w:rPr>
              <w:t>.</w:t>
            </w:r>
            <w:r w:rsidRPr="009E21D7">
              <w:rPr>
                <w:rFonts w:hint="eastAsia"/>
                <w:color w:val="FF0000"/>
                <w:sz w:val="18"/>
                <w:szCs w:val="18"/>
              </w:rPr>
              <w:t>数据处理软件</w:t>
            </w:r>
          </w:p>
        </w:tc>
      </w:tr>
      <w:tr w:rsidR="00650B17" w:rsidRPr="00B93E2D" w:rsidTr="000E3F67">
        <w:tc>
          <w:tcPr>
            <w:tcW w:w="426" w:type="dxa"/>
            <w:vAlign w:val="center"/>
          </w:tcPr>
          <w:p w:rsidR="00650B17" w:rsidRPr="00420B5C" w:rsidRDefault="00650B17" w:rsidP="00CD52F4">
            <w:pPr>
              <w:spacing w:line="360" w:lineRule="auto"/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50B17" w:rsidRPr="00420B5C" w:rsidRDefault="00650B17" w:rsidP="001975E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二元体系汽液平衡数据的测定装</w:t>
            </w: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置</w:t>
            </w:r>
          </w:p>
        </w:tc>
        <w:tc>
          <w:tcPr>
            <w:tcW w:w="3119" w:type="dxa"/>
            <w:vAlign w:val="center"/>
          </w:tcPr>
          <w:p w:rsidR="00650B17" w:rsidRPr="00860A82" w:rsidRDefault="00650B17" w:rsidP="00860A82">
            <w:pPr>
              <w:pStyle w:val="a5"/>
              <w:ind w:firstLine="360"/>
              <w:rPr>
                <w:rFonts w:ascii="宋体" w:hAnsi="宋体"/>
                <w:sz w:val="18"/>
                <w:szCs w:val="18"/>
              </w:rPr>
            </w:pPr>
            <w:r w:rsidRPr="00860A82">
              <w:rPr>
                <w:rFonts w:ascii="宋体" w:hAnsi="宋体" w:hint="eastAsia"/>
                <w:sz w:val="18"/>
                <w:szCs w:val="18"/>
              </w:rPr>
              <w:lastRenderedPageBreak/>
              <w:t xml:space="preserve">1.双循环玻璃平衡釜加液量250~300ml,并配有电磁搅拌仪，物料加热功率0~150W可调；上下保温功率0~30W可调；最高使用温度150℃；使用压力：常压                                       </w:t>
            </w:r>
          </w:p>
          <w:p w:rsidR="00650B17" w:rsidRPr="00860A82" w:rsidRDefault="00650B17" w:rsidP="00860A82">
            <w:pPr>
              <w:pStyle w:val="a5"/>
              <w:ind w:firstLine="360"/>
              <w:rPr>
                <w:rFonts w:ascii="宋体" w:hAnsi="宋体"/>
                <w:sz w:val="18"/>
                <w:szCs w:val="18"/>
              </w:rPr>
            </w:pPr>
            <w:r w:rsidRPr="00860A82">
              <w:rPr>
                <w:rFonts w:ascii="宋体" w:hAnsi="宋体" w:hint="eastAsia"/>
                <w:sz w:val="18"/>
                <w:szCs w:val="18"/>
              </w:rPr>
              <w:t>2.实验体系：醋酸-水二元系；实验结果：（实验测定平衡温度）-（计</w:t>
            </w:r>
            <w:r w:rsidRPr="00860A82">
              <w:rPr>
                <w:rFonts w:ascii="宋体" w:hAnsi="宋体" w:hint="eastAsia"/>
                <w:sz w:val="18"/>
                <w:szCs w:val="18"/>
              </w:rPr>
              <w:lastRenderedPageBreak/>
              <w:t>算平衡温度）＜ 1.0℃</w:t>
            </w:r>
          </w:p>
          <w:p w:rsidR="00650B17" w:rsidRPr="00860A82" w:rsidRDefault="00650B17" w:rsidP="00860A82">
            <w:pPr>
              <w:pStyle w:val="a5"/>
              <w:ind w:firstLine="360"/>
              <w:rPr>
                <w:rFonts w:ascii="宋体" w:hAnsi="宋体"/>
                <w:sz w:val="18"/>
                <w:szCs w:val="18"/>
              </w:rPr>
            </w:pPr>
            <w:r w:rsidRPr="00860A82">
              <w:rPr>
                <w:rFonts w:ascii="宋体" w:hAnsi="宋体" w:hint="eastAsia"/>
                <w:sz w:val="18"/>
                <w:szCs w:val="18"/>
              </w:rPr>
              <w:t>3.温度传感器：Pt100,配智能数显仪表，0.1℃；防干烧自动控制系统</w:t>
            </w:r>
          </w:p>
          <w:p w:rsidR="00650B17" w:rsidRPr="00420B5C" w:rsidRDefault="00650B17" w:rsidP="00860A8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60A82">
              <w:rPr>
                <w:rFonts w:ascii="宋体" w:hAnsi="宋体" w:hint="eastAsia"/>
                <w:sz w:val="18"/>
                <w:szCs w:val="18"/>
              </w:rPr>
              <w:t>4.电流表：0~20A</w:t>
            </w:r>
          </w:p>
        </w:tc>
        <w:tc>
          <w:tcPr>
            <w:tcW w:w="425" w:type="dxa"/>
            <w:vAlign w:val="center"/>
          </w:tcPr>
          <w:p w:rsidR="00650B17" w:rsidRPr="00420B5C" w:rsidRDefault="00650B17" w:rsidP="001975E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650B17" w:rsidRPr="00420B5C" w:rsidRDefault="00650B17" w:rsidP="005531B3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35300</w:t>
            </w:r>
          </w:p>
        </w:tc>
        <w:tc>
          <w:tcPr>
            <w:tcW w:w="1701" w:type="dxa"/>
            <w:vAlign w:val="center"/>
          </w:tcPr>
          <w:p w:rsidR="00650B17" w:rsidRPr="00420B5C" w:rsidRDefault="00650B17" w:rsidP="005531B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70600</w:t>
            </w:r>
          </w:p>
        </w:tc>
        <w:tc>
          <w:tcPr>
            <w:tcW w:w="567" w:type="dxa"/>
            <w:vAlign w:val="center"/>
          </w:tcPr>
          <w:p w:rsidR="00650B17" w:rsidRPr="00420B5C" w:rsidRDefault="00650B17" w:rsidP="001975E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650B17" w:rsidRPr="00420B5C" w:rsidRDefault="00650B17" w:rsidP="001975E7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35300</w:t>
            </w:r>
          </w:p>
        </w:tc>
        <w:tc>
          <w:tcPr>
            <w:tcW w:w="992" w:type="dxa"/>
            <w:vAlign w:val="center"/>
          </w:tcPr>
          <w:p w:rsidR="00650B17" w:rsidRPr="00420B5C" w:rsidRDefault="00650B17" w:rsidP="001975E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70600</w:t>
            </w:r>
          </w:p>
        </w:tc>
        <w:tc>
          <w:tcPr>
            <w:tcW w:w="4678" w:type="dxa"/>
            <w:vAlign w:val="center"/>
          </w:tcPr>
          <w:p w:rsidR="00650B17" w:rsidRDefault="00650B17" w:rsidP="00C46FE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1.双循环玻璃平衡釜加液量</w:t>
            </w:r>
            <w:r w:rsidRPr="000F06D5">
              <w:rPr>
                <w:rFonts w:hint="eastAsia"/>
                <w:color w:val="FF0000"/>
                <w:sz w:val="18"/>
                <w:szCs w:val="18"/>
              </w:rPr>
              <w:t>≥</w:t>
            </w:r>
            <w:r>
              <w:rPr>
                <w:rFonts w:ascii="宋体" w:hAnsi="宋体" w:hint="eastAsia"/>
                <w:sz w:val="18"/>
                <w:szCs w:val="18"/>
              </w:rPr>
              <w:t>50ml,并配有电磁搅拌仪，物料加热功率0~150W可调；上下保温功率0~30W可调；使用温度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150℃；使用压力：常压                                       </w:t>
            </w:r>
          </w:p>
          <w:p w:rsidR="00650B17" w:rsidRDefault="00650B17" w:rsidP="00C46FE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2.实验结果：（实验测定平衡温度）-（计算平衡温度）＜ 1.0℃</w:t>
            </w:r>
          </w:p>
          <w:p w:rsidR="00650B17" w:rsidRDefault="00650B17" w:rsidP="00C46FE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3.温度传感器：Pt100,配智能数显仪表，0.1℃；防干烧自动控制系统</w:t>
            </w:r>
          </w:p>
          <w:p w:rsidR="00650B17" w:rsidRPr="001506CB" w:rsidRDefault="00650B17" w:rsidP="00C46FE4">
            <w:pPr>
              <w:pStyle w:val="a5"/>
              <w:ind w:firstLineChars="0" w:firstLine="0"/>
              <w:rPr>
                <w:color w:val="FF0000"/>
                <w:sz w:val="18"/>
                <w:szCs w:val="18"/>
              </w:rPr>
            </w:pPr>
            <w:r w:rsidRPr="001506CB">
              <w:rPr>
                <w:rFonts w:hint="eastAsia"/>
                <w:color w:val="FF0000"/>
                <w:sz w:val="18"/>
                <w:szCs w:val="18"/>
              </w:rPr>
              <w:lastRenderedPageBreak/>
              <w:t>4</w:t>
            </w:r>
            <w:r w:rsidRPr="001506CB"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1506CB">
              <w:rPr>
                <w:color w:val="FF0000"/>
                <w:sz w:val="18"/>
                <w:szCs w:val="18"/>
              </w:rPr>
              <w:t>阿贝折光仪：精度</w:t>
            </w:r>
            <w:r w:rsidRPr="001506CB">
              <w:rPr>
                <w:color w:val="FF0000"/>
                <w:sz w:val="18"/>
                <w:szCs w:val="18"/>
              </w:rPr>
              <w:t>0.0002</w:t>
            </w:r>
          </w:p>
          <w:p w:rsidR="00650B17" w:rsidRPr="001506CB" w:rsidRDefault="00650B17" w:rsidP="00C46FE4">
            <w:pPr>
              <w:pStyle w:val="a5"/>
              <w:ind w:firstLineChars="0" w:firstLine="0"/>
              <w:rPr>
                <w:rFonts w:ascii="宋体" w:hAnsi="宋体"/>
                <w:color w:val="FF0000"/>
                <w:sz w:val="18"/>
                <w:szCs w:val="18"/>
              </w:rPr>
            </w:pPr>
            <w:r w:rsidRPr="001506CB">
              <w:rPr>
                <w:color w:val="FF0000"/>
                <w:sz w:val="18"/>
                <w:szCs w:val="18"/>
              </w:rPr>
              <w:t>球形冷凝器：</w:t>
            </w:r>
            <w:r w:rsidRPr="001506CB">
              <w:rPr>
                <w:color w:val="FF0000"/>
                <w:sz w:val="18"/>
                <w:szCs w:val="18"/>
              </w:rPr>
              <w:t>300mm/19/19</w:t>
            </w:r>
          </w:p>
          <w:p w:rsidR="00650B17" w:rsidRPr="001506CB" w:rsidRDefault="00650B17" w:rsidP="00C46FE4">
            <w:pPr>
              <w:pStyle w:val="a5"/>
              <w:ind w:firstLineChars="0" w:firstLine="0"/>
              <w:rPr>
                <w:color w:val="FF0000"/>
                <w:sz w:val="18"/>
                <w:szCs w:val="18"/>
              </w:rPr>
            </w:pPr>
            <w:r w:rsidRPr="001506CB"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1506CB"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1506CB">
              <w:rPr>
                <w:color w:val="FF0000"/>
                <w:sz w:val="18"/>
                <w:szCs w:val="18"/>
              </w:rPr>
              <w:t>水浴：无氟环保制冷，带外循泵，温度范围</w:t>
            </w:r>
            <w:r w:rsidRPr="001506CB">
              <w:rPr>
                <w:color w:val="FF0000"/>
                <w:sz w:val="18"/>
                <w:szCs w:val="18"/>
              </w:rPr>
              <w:t>-5~100</w:t>
            </w:r>
            <w:r w:rsidRPr="001506CB">
              <w:rPr>
                <w:rFonts w:ascii="宋体" w:hAnsi="宋体" w:cs="宋体" w:hint="eastAsia"/>
                <w:color w:val="FF0000"/>
                <w:sz w:val="18"/>
                <w:szCs w:val="18"/>
              </w:rPr>
              <w:t>℃</w:t>
            </w:r>
            <w:r w:rsidRPr="001506CB">
              <w:rPr>
                <w:color w:val="FF0000"/>
                <w:sz w:val="18"/>
                <w:szCs w:val="18"/>
              </w:rPr>
              <w:t>，控温精度</w:t>
            </w:r>
            <w:r w:rsidRPr="001506CB">
              <w:rPr>
                <w:color w:val="FF0000"/>
                <w:sz w:val="18"/>
                <w:szCs w:val="18"/>
              </w:rPr>
              <w:t>0.1</w:t>
            </w:r>
            <w:r w:rsidRPr="001506CB">
              <w:rPr>
                <w:rFonts w:ascii="宋体" w:hAnsi="宋体" w:cs="宋体" w:hint="eastAsia"/>
                <w:color w:val="FF0000"/>
                <w:sz w:val="18"/>
                <w:szCs w:val="18"/>
              </w:rPr>
              <w:t>℃</w:t>
            </w:r>
          </w:p>
          <w:p w:rsidR="00650B17" w:rsidRPr="00420B5C" w:rsidRDefault="00650B17" w:rsidP="00C46FE4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506CB">
              <w:rPr>
                <w:color w:val="FF0000"/>
                <w:kern w:val="0"/>
                <w:sz w:val="18"/>
                <w:szCs w:val="18"/>
              </w:rPr>
              <w:t>外型</w:t>
            </w:r>
            <w:r w:rsidRPr="001506CB">
              <w:rPr>
                <w:rFonts w:hint="eastAsia"/>
                <w:color w:val="FF0000"/>
                <w:kern w:val="0"/>
                <w:sz w:val="18"/>
                <w:szCs w:val="18"/>
              </w:rPr>
              <w:t>：</w:t>
            </w:r>
            <w:r w:rsidRPr="001506CB">
              <w:rPr>
                <w:color w:val="FF0000"/>
                <w:szCs w:val="21"/>
              </w:rPr>
              <w:t>高品质</w:t>
            </w:r>
            <w:r w:rsidRPr="001506CB">
              <w:rPr>
                <w:color w:val="FF0000"/>
              </w:rPr>
              <w:t>铝合金型材框架</w:t>
            </w:r>
            <w:r w:rsidRPr="001506CB">
              <w:rPr>
                <w:color w:val="FF0000"/>
                <w:szCs w:val="21"/>
              </w:rPr>
              <w:t>，无焊接点，水平调节支撑型脚轮</w:t>
            </w:r>
          </w:p>
        </w:tc>
      </w:tr>
      <w:tr w:rsidR="00650B17" w:rsidRPr="00B93E2D" w:rsidTr="000E3F67">
        <w:tc>
          <w:tcPr>
            <w:tcW w:w="426" w:type="dxa"/>
            <w:vAlign w:val="center"/>
          </w:tcPr>
          <w:p w:rsidR="00650B17" w:rsidRPr="00420B5C" w:rsidRDefault="00650B17" w:rsidP="00CD52F4">
            <w:pPr>
              <w:spacing w:line="360" w:lineRule="auto"/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650B17" w:rsidRPr="00420B5C" w:rsidRDefault="00650B17" w:rsidP="001975E7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催化剂内扩散有效因子测定装置</w:t>
            </w:r>
          </w:p>
        </w:tc>
        <w:tc>
          <w:tcPr>
            <w:tcW w:w="3119" w:type="dxa"/>
            <w:vAlign w:val="center"/>
          </w:tcPr>
          <w:p w:rsidR="00650B17" w:rsidRPr="00232F94" w:rsidRDefault="00650B17" w:rsidP="00232F94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1.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固定床管式反应器：不锈钢管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石英管，尺寸根据实际反应进行定制；操作压力：常压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-3.0MPa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；使用温度：室温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-600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℃（内衬石英管的可做到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1000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℃）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                                  2.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反应器加热炉：</w:t>
            </w:r>
            <w:proofErr w:type="gramStart"/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开式</w:t>
            </w:r>
            <w:proofErr w:type="gramEnd"/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炉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闭式炉，供选择，加热功率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：三段加热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3*1.0KW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，加热方式：碳化硅炉瓦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+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金属内衬</w:t>
            </w:r>
          </w:p>
          <w:p w:rsidR="00650B17" w:rsidRPr="00232F94" w:rsidRDefault="00650B17" w:rsidP="00232F94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3.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预热器：不锈钢，内径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10mm,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长度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250mm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，内有防返混及防沟流装置；使用压力：常压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-3.0MPa</w:t>
            </w:r>
          </w:p>
          <w:p w:rsidR="00650B17" w:rsidRPr="00232F94" w:rsidRDefault="00650B17" w:rsidP="00232F94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4.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预热器加热炉：加热功率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1.0KW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，使用温度：室温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-550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℃</w:t>
            </w:r>
          </w:p>
          <w:p w:rsidR="00650B17" w:rsidRPr="00232F94" w:rsidRDefault="00650B17" w:rsidP="00232F94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5.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产品冷凝器：不锈钢，ф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76*250mm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（内盘管），使用压力：常压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-3.0MPa</w:t>
            </w:r>
          </w:p>
          <w:p w:rsidR="00650B17" w:rsidRPr="00232F94" w:rsidRDefault="00650B17" w:rsidP="00232F94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6.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气液分离器：不锈钢或玻璃材质，内</w:t>
            </w:r>
            <w:proofErr w:type="gramStart"/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装除沫器</w:t>
            </w:r>
            <w:proofErr w:type="gramEnd"/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容积：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500mL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，使用压力：常压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-3.0MPa</w:t>
            </w:r>
          </w:p>
          <w:p w:rsidR="00650B17" w:rsidRPr="00232F94" w:rsidRDefault="00650B17" w:rsidP="00232F94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7.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混合器：不锈钢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玻璃，根据实际反应定制</w:t>
            </w:r>
          </w:p>
          <w:p w:rsidR="00650B17" w:rsidRPr="00232F94" w:rsidRDefault="00650B17" w:rsidP="00232F94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lastRenderedPageBreak/>
              <w:t>8.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汽化器：根据实际反应定制</w:t>
            </w:r>
          </w:p>
          <w:p w:rsidR="00650B17" w:rsidRPr="00232F94" w:rsidRDefault="00650B17" w:rsidP="00232F94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9.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气体干燥器：材质不锈钢，内装干燥剂</w:t>
            </w:r>
          </w:p>
          <w:p w:rsidR="00650B17" w:rsidRPr="00232F94" w:rsidRDefault="00650B17" w:rsidP="00232F94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10.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过滤器：与气体质量流量控制仪配套使用</w:t>
            </w:r>
          </w:p>
          <w:p w:rsidR="00650B17" w:rsidRPr="00232F94" w:rsidRDefault="00650B17" w:rsidP="00232F94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11.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加料罐：不锈钢材质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玻璃可选</w:t>
            </w:r>
          </w:p>
          <w:p w:rsidR="00650B17" w:rsidRPr="00232F94" w:rsidRDefault="00650B17" w:rsidP="00232F94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12.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液体计量泵：品牌电磁泵，流量范围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1.0-200ml/min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可选</w:t>
            </w:r>
          </w:p>
          <w:p w:rsidR="00650B17" w:rsidRPr="00232F94" w:rsidRDefault="00650B17" w:rsidP="00232F94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13.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湿式气体流量计：额定流量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0.5m3/h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，容积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5L/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转，精度±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1%</w:t>
            </w:r>
          </w:p>
          <w:p w:rsidR="00650B17" w:rsidRPr="00232F94" w:rsidRDefault="00650B17" w:rsidP="00232F94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14.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气体流量计：气体质量流量控制仪，流量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0-200ml/min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，使用压力：常压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-3.0MPa</w:t>
            </w:r>
          </w:p>
          <w:p w:rsidR="00650B17" w:rsidRPr="00232F94" w:rsidRDefault="00650B17" w:rsidP="00232F94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15.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测控温仪表：人工智能型仪表，精度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FS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≤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0.2%</w:t>
            </w:r>
          </w:p>
          <w:p w:rsidR="00650B17" w:rsidRPr="00420B5C" w:rsidRDefault="00650B17" w:rsidP="00232F94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16.</w:t>
            </w:r>
            <w:r w:rsidRPr="00232F94">
              <w:rPr>
                <w:rFonts w:ascii="Calibri" w:eastAsia="宋体" w:hAnsi="Calibri" w:cs="Times New Roman" w:hint="eastAsia"/>
                <w:sz w:val="18"/>
                <w:szCs w:val="18"/>
              </w:rPr>
              <w:t>用户可选配六通阀在线取样系统及气相色谱仪，实现产品的在线检测</w:t>
            </w:r>
          </w:p>
        </w:tc>
        <w:tc>
          <w:tcPr>
            <w:tcW w:w="425" w:type="dxa"/>
            <w:vAlign w:val="center"/>
          </w:tcPr>
          <w:p w:rsidR="00650B17" w:rsidRPr="00420B5C" w:rsidRDefault="00650B17" w:rsidP="001975E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650B17" w:rsidRPr="00420B5C" w:rsidRDefault="00650B17" w:rsidP="009E1A8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112900</w:t>
            </w:r>
          </w:p>
        </w:tc>
        <w:tc>
          <w:tcPr>
            <w:tcW w:w="1701" w:type="dxa"/>
            <w:vAlign w:val="center"/>
          </w:tcPr>
          <w:p w:rsidR="00650B17" w:rsidRPr="00420B5C" w:rsidRDefault="00650B17" w:rsidP="001975E7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112900</w:t>
            </w:r>
          </w:p>
        </w:tc>
        <w:tc>
          <w:tcPr>
            <w:tcW w:w="567" w:type="dxa"/>
            <w:vAlign w:val="center"/>
          </w:tcPr>
          <w:p w:rsidR="00650B17" w:rsidRPr="00420B5C" w:rsidRDefault="00650B17" w:rsidP="001975E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650B17" w:rsidRPr="00420B5C" w:rsidRDefault="00650B17" w:rsidP="001975E7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173300</w:t>
            </w:r>
          </w:p>
        </w:tc>
        <w:tc>
          <w:tcPr>
            <w:tcW w:w="992" w:type="dxa"/>
            <w:vAlign w:val="center"/>
          </w:tcPr>
          <w:p w:rsidR="00650B17" w:rsidRPr="00420B5C" w:rsidRDefault="00650B17" w:rsidP="001975E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173300</w:t>
            </w:r>
          </w:p>
        </w:tc>
        <w:tc>
          <w:tcPr>
            <w:tcW w:w="4678" w:type="dxa"/>
            <w:vAlign w:val="center"/>
          </w:tcPr>
          <w:p w:rsidR="00650B17" w:rsidRPr="001F39AF" w:rsidRDefault="00650B17" w:rsidP="000E3F67">
            <w:pPr>
              <w:widowControl/>
              <w:ind w:firstLineChars="100" w:firstLine="180"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固定床管式反应器：</w:t>
            </w:r>
            <w:r>
              <w:rPr>
                <w:rFonts w:hint="eastAsia"/>
                <w:color w:val="FF0000"/>
                <w:sz w:val="18"/>
                <w:szCs w:val="18"/>
              </w:rPr>
              <w:t>不锈钢</w:t>
            </w:r>
            <w:r w:rsidRPr="00901EC6">
              <w:rPr>
                <w:rFonts w:hint="eastAsia"/>
                <w:color w:val="FF0000"/>
                <w:sz w:val="18"/>
                <w:szCs w:val="18"/>
              </w:rPr>
              <w:t>管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1F39AF">
              <w:rPr>
                <w:rFonts w:hint="eastAsia"/>
                <w:color w:val="FF0000"/>
                <w:sz w:val="18"/>
                <w:szCs w:val="18"/>
              </w:rPr>
              <w:t>内径</w:t>
            </w:r>
            <w:r w:rsidRPr="001F39AF">
              <w:rPr>
                <w:color w:val="FF0000"/>
                <w:kern w:val="0"/>
                <w:sz w:val="18"/>
                <w:szCs w:val="18"/>
              </w:rPr>
              <w:t>Φ</w:t>
            </w:r>
            <w:r w:rsidRPr="001F39AF">
              <w:rPr>
                <w:color w:val="FF0000"/>
                <w:sz w:val="18"/>
                <w:szCs w:val="18"/>
              </w:rPr>
              <w:t>20×550mm</w:t>
            </w:r>
            <w:r w:rsidRPr="00233CFC">
              <w:rPr>
                <w:sz w:val="18"/>
                <w:szCs w:val="18"/>
              </w:rPr>
              <w:t>，</w:t>
            </w:r>
            <w:r w:rsidRPr="001F39AF">
              <w:rPr>
                <w:color w:val="FF0000"/>
                <w:sz w:val="18"/>
                <w:szCs w:val="18"/>
              </w:rPr>
              <w:t>催化剂装填量：</w:t>
            </w:r>
            <w:r w:rsidRPr="001F39AF">
              <w:rPr>
                <w:color w:val="FF0000"/>
                <w:sz w:val="18"/>
                <w:szCs w:val="18"/>
              </w:rPr>
              <w:t>1.0</w:t>
            </w:r>
            <w:r w:rsidRPr="001F39AF">
              <w:rPr>
                <w:rFonts w:hint="eastAsia"/>
                <w:color w:val="FF0000"/>
                <w:sz w:val="18"/>
                <w:szCs w:val="18"/>
              </w:rPr>
              <w:t>~</w:t>
            </w:r>
            <w:r w:rsidRPr="001F39AF">
              <w:rPr>
                <w:color w:val="FF0000"/>
                <w:sz w:val="18"/>
                <w:szCs w:val="18"/>
              </w:rPr>
              <w:t>10mL</w:t>
            </w:r>
            <w:r>
              <w:rPr>
                <w:rFonts w:hint="eastAsia"/>
                <w:sz w:val="18"/>
                <w:szCs w:val="18"/>
              </w:rPr>
              <w:t>；操作压力：</w:t>
            </w:r>
            <w:r>
              <w:rPr>
                <w:rFonts w:hint="eastAsia"/>
                <w:sz w:val="18"/>
                <w:szCs w:val="18"/>
              </w:rPr>
              <w:t>1.0-3.0MPa</w:t>
            </w:r>
            <w:r>
              <w:rPr>
                <w:rFonts w:hint="eastAsia"/>
                <w:sz w:val="18"/>
                <w:szCs w:val="18"/>
              </w:rPr>
              <w:t>；使用温度：</w:t>
            </w:r>
            <w:r w:rsidRPr="001F39AF">
              <w:rPr>
                <w:rFonts w:hint="eastAsia"/>
                <w:color w:val="FF0000"/>
                <w:sz w:val="18"/>
                <w:szCs w:val="18"/>
              </w:rPr>
              <w:t>室温</w:t>
            </w:r>
            <w:r w:rsidRPr="001F39AF">
              <w:rPr>
                <w:rFonts w:hint="eastAsia"/>
                <w:color w:val="FF0000"/>
                <w:sz w:val="18"/>
                <w:szCs w:val="18"/>
              </w:rPr>
              <w:t>-1000</w:t>
            </w:r>
            <w:r w:rsidRPr="001F39AF">
              <w:rPr>
                <w:rFonts w:hint="eastAsia"/>
                <w:color w:val="FF0000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2.</w:t>
            </w:r>
            <w:r>
              <w:rPr>
                <w:rFonts w:hint="eastAsia"/>
                <w:sz w:val="18"/>
                <w:szCs w:val="18"/>
              </w:rPr>
              <w:t>反应器加热炉：</w:t>
            </w:r>
            <w:proofErr w:type="gramStart"/>
            <w:r w:rsidRPr="00901EC6">
              <w:rPr>
                <w:rFonts w:hint="eastAsia"/>
                <w:color w:val="FF0000"/>
                <w:sz w:val="18"/>
                <w:szCs w:val="18"/>
              </w:rPr>
              <w:t>开式</w:t>
            </w:r>
            <w:proofErr w:type="gramEnd"/>
            <w:r w:rsidRPr="00901EC6">
              <w:rPr>
                <w:rFonts w:hint="eastAsia"/>
                <w:color w:val="FF0000"/>
                <w:sz w:val="18"/>
                <w:szCs w:val="18"/>
              </w:rPr>
              <w:t>炉</w:t>
            </w:r>
            <w:r w:rsidRPr="001F39AF">
              <w:rPr>
                <w:color w:val="FF0000"/>
                <w:kern w:val="0"/>
                <w:sz w:val="18"/>
                <w:szCs w:val="18"/>
              </w:rPr>
              <w:t>Φ2</w:t>
            </w:r>
            <w:r w:rsidRPr="001F39AF">
              <w:rPr>
                <w:rFonts w:hint="eastAsia"/>
                <w:color w:val="FF0000"/>
                <w:kern w:val="0"/>
                <w:sz w:val="18"/>
                <w:szCs w:val="18"/>
              </w:rPr>
              <w:t>2</w:t>
            </w:r>
            <w:r w:rsidRPr="001F39AF">
              <w:rPr>
                <w:color w:val="FF0000"/>
                <w:kern w:val="0"/>
                <w:sz w:val="18"/>
                <w:szCs w:val="18"/>
              </w:rPr>
              <w:t>0×500mm</w:t>
            </w:r>
            <w:r>
              <w:rPr>
                <w:rFonts w:hint="eastAsia"/>
                <w:sz w:val="18"/>
                <w:szCs w:val="18"/>
              </w:rPr>
              <w:t>，加热功率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：三段加热</w:t>
            </w:r>
            <w:r>
              <w:rPr>
                <w:rFonts w:hint="eastAsia"/>
                <w:sz w:val="18"/>
                <w:szCs w:val="18"/>
              </w:rPr>
              <w:t>3*1.0KW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1F39AF">
              <w:rPr>
                <w:rFonts w:hint="eastAsia"/>
                <w:color w:val="FF0000"/>
                <w:kern w:val="0"/>
                <w:sz w:val="18"/>
                <w:szCs w:val="18"/>
              </w:rPr>
              <w:t>电炉丝</w:t>
            </w:r>
            <w:r w:rsidRPr="001F39AF">
              <w:rPr>
                <w:rFonts w:hint="eastAsia"/>
                <w:color w:val="FF0000"/>
                <w:kern w:val="0"/>
                <w:sz w:val="18"/>
                <w:szCs w:val="18"/>
              </w:rPr>
              <w:t>+</w:t>
            </w:r>
            <w:r w:rsidRPr="001F39AF">
              <w:rPr>
                <w:color w:val="FF0000"/>
                <w:kern w:val="0"/>
                <w:sz w:val="18"/>
                <w:szCs w:val="18"/>
              </w:rPr>
              <w:t>碳化硅炉瓦</w:t>
            </w:r>
            <w:r w:rsidRPr="001F39AF">
              <w:rPr>
                <w:color w:val="FF0000"/>
                <w:kern w:val="0"/>
                <w:sz w:val="18"/>
                <w:szCs w:val="18"/>
              </w:rPr>
              <w:t>+</w:t>
            </w:r>
            <w:r w:rsidRPr="001F39AF">
              <w:rPr>
                <w:rFonts w:hint="eastAsia"/>
                <w:color w:val="FF0000"/>
                <w:kern w:val="0"/>
                <w:sz w:val="18"/>
                <w:szCs w:val="18"/>
              </w:rPr>
              <w:t>耐高温陶瓷纤维板保温</w:t>
            </w:r>
            <w:r w:rsidRPr="001F39AF">
              <w:rPr>
                <w:color w:val="FF0000"/>
                <w:kern w:val="0"/>
                <w:sz w:val="18"/>
                <w:szCs w:val="18"/>
              </w:rPr>
              <w:t>，使用温度：</w:t>
            </w:r>
            <w:r w:rsidRPr="001F39AF">
              <w:rPr>
                <w:rFonts w:hint="eastAsia"/>
                <w:color w:val="FF0000"/>
                <w:kern w:val="0"/>
                <w:sz w:val="18"/>
                <w:szCs w:val="18"/>
              </w:rPr>
              <w:t>常温</w:t>
            </w:r>
            <w:r w:rsidRPr="001F39AF">
              <w:rPr>
                <w:rFonts w:hint="eastAsia"/>
                <w:color w:val="FF0000"/>
                <w:kern w:val="0"/>
                <w:sz w:val="18"/>
                <w:szCs w:val="18"/>
              </w:rPr>
              <w:t>~10</w:t>
            </w:r>
            <w:r w:rsidRPr="001F39AF">
              <w:rPr>
                <w:color w:val="FF0000"/>
                <w:kern w:val="0"/>
                <w:sz w:val="18"/>
                <w:szCs w:val="18"/>
              </w:rPr>
              <w:t>00</w:t>
            </w:r>
            <w:r w:rsidRPr="001F39AF">
              <w:rPr>
                <w:rFonts w:hint="eastAsia"/>
                <w:color w:val="FF0000"/>
                <w:kern w:val="0"/>
                <w:sz w:val="18"/>
                <w:szCs w:val="18"/>
              </w:rPr>
              <w:t>℃</w:t>
            </w:r>
          </w:p>
          <w:p w:rsidR="00650B17" w:rsidRDefault="00650B17" w:rsidP="000E3F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预热器：不锈钢，内径</w:t>
            </w:r>
            <w:r>
              <w:rPr>
                <w:rFonts w:hint="eastAsia"/>
                <w:sz w:val="18"/>
                <w:szCs w:val="18"/>
              </w:rPr>
              <w:t>10mm,</w:t>
            </w:r>
            <w:r>
              <w:rPr>
                <w:rFonts w:hint="eastAsia"/>
                <w:sz w:val="18"/>
                <w:szCs w:val="18"/>
              </w:rPr>
              <w:t>长度</w:t>
            </w:r>
            <w:r>
              <w:rPr>
                <w:rFonts w:hint="eastAsia"/>
                <w:sz w:val="18"/>
                <w:szCs w:val="18"/>
              </w:rPr>
              <w:t>250mm</w:t>
            </w:r>
            <w:r>
              <w:rPr>
                <w:rFonts w:hint="eastAsia"/>
                <w:sz w:val="18"/>
                <w:szCs w:val="18"/>
              </w:rPr>
              <w:t>，内有防返混及防沟流装置；使用压力：</w:t>
            </w:r>
            <w:r>
              <w:rPr>
                <w:rFonts w:hint="eastAsia"/>
                <w:sz w:val="18"/>
                <w:szCs w:val="18"/>
              </w:rPr>
              <w:t>1.0-3.0MPa</w:t>
            </w:r>
          </w:p>
          <w:p w:rsidR="00650B17" w:rsidRDefault="00650B17" w:rsidP="000E3F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预热器加热炉：加热功率</w:t>
            </w:r>
            <w:r>
              <w:rPr>
                <w:rFonts w:hint="eastAsia"/>
                <w:sz w:val="18"/>
                <w:szCs w:val="18"/>
              </w:rPr>
              <w:t>1.0KW</w:t>
            </w:r>
            <w:r>
              <w:rPr>
                <w:rFonts w:hint="eastAsia"/>
                <w:sz w:val="18"/>
                <w:szCs w:val="18"/>
              </w:rPr>
              <w:t>，使用温度：室温</w:t>
            </w:r>
            <w:r>
              <w:rPr>
                <w:rFonts w:hint="eastAsia"/>
                <w:sz w:val="18"/>
                <w:szCs w:val="18"/>
              </w:rPr>
              <w:t>-550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 w:rsidR="00650B17" w:rsidRDefault="00650B17" w:rsidP="000E3F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产品冷凝器：不锈钢，ф</w:t>
            </w:r>
            <w:r>
              <w:rPr>
                <w:rFonts w:hint="eastAsia"/>
                <w:sz w:val="18"/>
                <w:szCs w:val="18"/>
              </w:rPr>
              <w:t>76*250mm</w:t>
            </w:r>
            <w:r>
              <w:rPr>
                <w:rFonts w:hint="eastAsia"/>
                <w:sz w:val="18"/>
                <w:szCs w:val="18"/>
              </w:rPr>
              <w:t>（内盘管），使用压力：</w:t>
            </w:r>
            <w:r>
              <w:rPr>
                <w:rFonts w:hint="eastAsia"/>
                <w:sz w:val="18"/>
                <w:szCs w:val="18"/>
              </w:rPr>
              <w:t>1.0-3.0MPa</w:t>
            </w:r>
          </w:p>
          <w:p w:rsidR="00650B17" w:rsidRDefault="00650B17" w:rsidP="000E3F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</w:t>
            </w:r>
            <w:r>
              <w:rPr>
                <w:rFonts w:hint="eastAsia"/>
                <w:sz w:val="18"/>
                <w:szCs w:val="18"/>
              </w:rPr>
              <w:t>气液分离器：</w:t>
            </w:r>
            <w:r w:rsidRPr="00901EC6">
              <w:rPr>
                <w:rFonts w:hint="eastAsia"/>
                <w:color w:val="FF0000"/>
                <w:sz w:val="18"/>
                <w:szCs w:val="18"/>
              </w:rPr>
              <w:t>不锈钢材质</w:t>
            </w:r>
            <w:r>
              <w:rPr>
                <w:rFonts w:hint="eastAsia"/>
                <w:sz w:val="18"/>
                <w:szCs w:val="18"/>
              </w:rPr>
              <w:t>，内</w:t>
            </w:r>
            <w:proofErr w:type="gramStart"/>
            <w:r>
              <w:rPr>
                <w:rFonts w:hint="eastAsia"/>
                <w:sz w:val="18"/>
                <w:szCs w:val="18"/>
              </w:rPr>
              <w:t>装除沫器</w:t>
            </w:r>
            <w:proofErr w:type="gramEnd"/>
            <w:r>
              <w:rPr>
                <w:rFonts w:hint="eastAsia"/>
                <w:sz w:val="18"/>
                <w:szCs w:val="18"/>
              </w:rPr>
              <w:t>容积：</w:t>
            </w:r>
            <w:r>
              <w:rPr>
                <w:rFonts w:hint="eastAsia"/>
                <w:sz w:val="18"/>
                <w:szCs w:val="18"/>
              </w:rPr>
              <w:t>500mL</w:t>
            </w:r>
            <w:r>
              <w:rPr>
                <w:rFonts w:hint="eastAsia"/>
                <w:sz w:val="18"/>
                <w:szCs w:val="18"/>
              </w:rPr>
              <w:t>，使用压力：</w:t>
            </w:r>
            <w:r>
              <w:rPr>
                <w:rFonts w:hint="eastAsia"/>
                <w:sz w:val="18"/>
                <w:szCs w:val="18"/>
              </w:rPr>
              <w:t>1.0-3.0MPa</w:t>
            </w:r>
          </w:p>
          <w:p w:rsidR="00650B17" w:rsidRDefault="00650B17" w:rsidP="000E3F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混合器：</w:t>
            </w:r>
            <w:r w:rsidRPr="00901EC6">
              <w:rPr>
                <w:rFonts w:hint="eastAsia"/>
                <w:color w:val="FF0000"/>
                <w:sz w:val="18"/>
                <w:szCs w:val="18"/>
              </w:rPr>
              <w:t>不锈钢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650B17" w:rsidRDefault="00650B17" w:rsidP="000E3F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</w:t>
            </w:r>
            <w:r>
              <w:rPr>
                <w:rFonts w:hint="eastAsia"/>
                <w:sz w:val="18"/>
                <w:szCs w:val="18"/>
              </w:rPr>
              <w:t>汽化器：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F39AF">
              <w:rPr>
                <w:rFonts w:hint="eastAsia"/>
                <w:color w:val="FF0000"/>
                <w:sz w:val="18"/>
                <w:szCs w:val="18"/>
              </w:rPr>
              <w:t>温度</w:t>
            </w:r>
            <w:r w:rsidRPr="001F39AF">
              <w:rPr>
                <w:rFonts w:hint="eastAsia"/>
                <w:color w:val="FF0000"/>
                <w:sz w:val="18"/>
                <w:szCs w:val="18"/>
              </w:rPr>
              <w:t xml:space="preserve">40-200 </w:t>
            </w:r>
            <w:proofErr w:type="spellStart"/>
            <w:r w:rsidRPr="001F39AF">
              <w:rPr>
                <w:rFonts w:hint="eastAsia"/>
                <w:color w:val="FF0000"/>
                <w:sz w:val="18"/>
                <w:szCs w:val="18"/>
                <w:vertAlign w:val="superscript"/>
              </w:rPr>
              <w:t>o</w:t>
            </w:r>
            <w:r w:rsidRPr="001F39AF">
              <w:rPr>
                <w:rFonts w:hint="eastAsia"/>
                <w:color w:val="FF0000"/>
                <w:sz w:val="18"/>
                <w:szCs w:val="18"/>
              </w:rPr>
              <w:t>C</w:t>
            </w:r>
            <w:proofErr w:type="spellEnd"/>
            <w:r w:rsidRPr="001F39AF">
              <w:rPr>
                <w:rFonts w:hint="eastAsia"/>
                <w:color w:val="FF0000"/>
                <w:sz w:val="18"/>
                <w:szCs w:val="18"/>
              </w:rPr>
              <w:t>可控加热器</w:t>
            </w:r>
          </w:p>
          <w:p w:rsidR="00650B17" w:rsidRDefault="00650B17" w:rsidP="000E3F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</w:t>
            </w:r>
            <w:r>
              <w:rPr>
                <w:rFonts w:hint="eastAsia"/>
                <w:sz w:val="18"/>
                <w:szCs w:val="18"/>
              </w:rPr>
              <w:t>气体干燥器：材质不锈钢，内装干燥剂</w:t>
            </w:r>
          </w:p>
          <w:p w:rsidR="00650B17" w:rsidRDefault="00650B17" w:rsidP="000E3F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</w:t>
            </w:r>
            <w:r>
              <w:rPr>
                <w:rFonts w:hint="eastAsia"/>
                <w:sz w:val="18"/>
                <w:szCs w:val="18"/>
              </w:rPr>
              <w:t>过滤器：与气体质量流量控制仪配套使用</w:t>
            </w:r>
          </w:p>
          <w:p w:rsidR="00650B17" w:rsidRDefault="00650B17" w:rsidP="000E3F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</w:t>
            </w:r>
            <w:r>
              <w:rPr>
                <w:rFonts w:hint="eastAsia"/>
                <w:sz w:val="18"/>
                <w:szCs w:val="18"/>
              </w:rPr>
              <w:t>加料罐：不锈钢材质</w:t>
            </w:r>
          </w:p>
          <w:p w:rsidR="00650B17" w:rsidRPr="001F39AF" w:rsidRDefault="00650B17" w:rsidP="000E3F67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</w:t>
            </w:r>
            <w:r>
              <w:rPr>
                <w:rFonts w:hint="eastAsia"/>
                <w:sz w:val="18"/>
                <w:szCs w:val="18"/>
              </w:rPr>
              <w:t>液体计量泵：</w:t>
            </w:r>
            <w:r w:rsidRPr="001F39AF">
              <w:rPr>
                <w:rFonts w:cs="宋体" w:hint="eastAsia"/>
                <w:color w:val="FF0000"/>
                <w:kern w:val="0"/>
                <w:sz w:val="18"/>
                <w:szCs w:val="18"/>
              </w:rPr>
              <w:t>双柱塞中压恒流泵，流量范围</w:t>
            </w:r>
            <w:r w:rsidRPr="001F39AF">
              <w:rPr>
                <w:rFonts w:cs="宋体" w:hint="eastAsia"/>
                <w:color w:val="FF0000"/>
                <w:kern w:val="0"/>
                <w:sz w:val="18"/>
                <w:szCs w:val="18"/>
              </w:rPr>
              <w:t>0~10mL/min</w:t>
            </w:r>
            <w:r w:rsidRPr="001F39AF">
              <w:rPr>
                <w:rFonts w:hint="eastAsia"/>
                <w:color w:val="FF0000"/>
                <w:sz w:val="18"/>
                <w:szCs w:val="18"/>
              </w:rPr>
              <w:t>可选</w:t>
            </w:r>
          </w:p>
          <w:p w:rsidR="00650B17" w:rsidRDefault="00650B17" w:rsidP="000E3F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13.</w:t>
            </w:r>
            <w:r>
              <w:rPr>
                <w:rFonts w:hint="eastAsia"/>
                <w:sz w:val="18"/>
                <w:szCs w:val="18"/>
              </w:rPr>
              <w:t>湿式气体流量计：额定流量</w:t>
            </w:r>
            <w:r>
              <w:rPr>
                <w:rFonts w:hint="eastAsia"/>
                <w:sz w:val="18"/>
                <w:szCs w:val="18"/>
              </w:rPr>
              <w:t>0.5m3/h</w:t>
            </w:r>
            <w:r>
              <w:rPr>
                <w:rFonts w:hint="eastAsia"/>
                <w:sz w:val="18"/>
                <w:szCs w:val="18"/>
              </w:rPr>
              <w:t>，容积</w:t>
            </w:r>
            <w:r>
              <w:rPr>
                <w:rFonts w:hint="eastAsia"/>
                <w:sz w:val="18"/>
                <w:szCs w:val="18"/>
              </w:rPr>
              <w:t>5L/</w:t>
            </w:r>
            <w:r>
              <w:rPr>
                <w:rFonts w:hint="eastAsia"/>
                <w:sz w:val="18"/>
                <w:szCs w:val="18"/>
              </w:rPr>
              <w:t>转，精度±</w:t>
            </w:r>
            <w:r>
              <w:rPr>
                <w:rFonts w:hint="eastAsia"/>
                <w:sz w:val="18"/>
                <w:szCs w:val="18"/>
              </w:rPr>
              <w:t>1%</w:t>
            </w:r>
          </w:p>
          <w:p w:rsidR="00650B17" w:rsidRDefault="00650B17" w:rsidP="000E3F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14.</w:t>
            </w:r>
            <w:r>
              <w:rPr>
                <w:rFonts w:hint="eastAsia"/>
                <w:sz w:val="18"/>
                <w:szCs w:val="18"/>
              </w:rPr>
              <w:t>气体流量计：气体质量流量控制仪，流量</w:t>
            </w:r>
            <w:r>
              <w:rPr>
                <w:rFonts w:hint="eastAsia"/>
                <w:sz w:val="18"/>
                <w:szCs w:val="18"/>
              </w:rPr>
              <w:t>0-200ml/min</w:t>
            </w:r>
            <w:r>
              <w:rPr>
                <w:rFonts w:hint="eastAsia"/>
                <w:sz w:val="18"/>
                <w:szCs w:val="18"/>
              </w:rPr>
              <w:t>，使用压力：常压</w:t>
            </w:r>
            <w:r>
              <w:rPr>
                <w:rFonts w:hint="eastAsia"/>
                <w:sz w:val="18"/>
                <w:szCs w:val="18"/>
              </w:rPr>
              <w:t>-3.0MPa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233CFC">
              <w:rPr>
                <w:sz w:val="18"/>
                <w:szCs w:val="18"/>
              </w:rPr>
              <w:t>国内</w:t>
            </w:r>
            <w:r w:rsidRPr="00233CFC">
              <w:rPr>
                <w:sz w:val="18"/>
                <w:szCs w:val="18"/>
              </w:rPr>
              <w:t>/</w:t>
            </w:r>
            <w:r w:rsidRPr="00233CFC">
              <w:rPr>
                <w:sz w:val="18"/>
                <w:szCs w:val="18"/>
              </w:rPr>
              <w:t>国际一线品牌</w:t>
            </w:r>
          </w:p>
          <w:p w:rsidR="00650B17" w:rsidRDefault="00650B17" w:rsidP="000E3F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</w:t>
            </w:r>
            <w:r>
              <w:rPr>
                <w:rFonts w:hint="eastAsia"/>
                <w:sz w:val="18"/>
                <w:szCs w:val="18"/>
              </w:rPr>
              <w:t>测控温仪表：人工智能型仪表，精度</w:t>
            </w:r>
            <w:r>
              <w:rPr>
                <w:rFonts w:hint="eastAsia"/>
                <w:sz w:val="18"/>
                <w:szCs w:val="18"/>
              </w:rPr>
              <w:t>FS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0.2%</w:t>
            </w:r>
          </w:p>
          <w:p w:rsidR="00650B17" w:rsidRDefault="00650B17" w:rsidP="000E3F67">
            <w:pPr>
              <w:rPr>
                <w:color w:val="FF0000"/>
                <w:sz w:val="18"/>
                <w:szCs w:val="18"/>
              </w:rPr>
            </w:pPr>
            <w:r w:rsidRPr="00F65ECF">
              <w:rPr>
                <w:rFonts w:hint="eastAsia"/>
                <w:color w:val="FF0000"/>
                <w:sz w:val="18"/>
                <w:szCs w:val="18"/>
              </w:rPr>
              <w:t>16.</w:t>
            </w:r>
            <w:r w:rsidRPr="003F1244">
              <w:rPr>
                <w:rFonts w:cs="宋体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3F1244">
              <w:rPr>
                <w:rFonts w:cs="宋体" w:hint="eastAsia"/>
                <w:kern w:val="0"/>
                <w:sz w:val="18"/>
                <w:szCs w:val="18"/>
              </w:rPr>
              <w:t>上海舜宇恒</w:t>
            </w:r>
            <w:proofErr w:type="gramEnd"/>
            <w:r w:rsidRPr="003F1244">
              <w:rPr>
                <w:rFonts w:cs="宋体" w:hint="eastAsia"/>
                <w:kern w:val="0"/>
                <w:sz w:val="18"/>
                <w:szCs w:val="18"/>
              </w:rPr>
              <w:t>平</w:t>
            </w:r>
            <w:r>
              <w:rPr>
                <w:rFonts w:cs="宋体" w:hint="eastAsia"/>
                <w:kern w:val="0"/>
                <w:sz w:val="18"/>
                <w:szCs w:val="18"/>
              </w:rPr>
              <w:t>，</w:t>
            </w:r>
            <w:r w:rsidRPr="003F1244">
              <w:rPr>
                <w:rFonts w:cs="宋体" w:hint="eastAsia"/>
                <w:kern w:val="0"/>
                <w:sz w:val="18"/>
                <w:szCs w:val="18"/>
              </w:rPr>
              <w:t>GC1120</w:t>
            </w:r>
            <w:r w:rsidRPr="00F65ECF">
              <w:rPr>
                <w:rFonts w:hint="eastAsia"/>
                <w:color w:val="FF0000"/>
                <w:sz w:val="18"/>
                <w:szCs w:val="18"/>
              </w:rPr>
              <w:t>气相色谱仪</w:t>
            </w:r>
            <w:r w:rsidRPr="00F65ECF"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color w:val="FF0000"/>
                <w:sz w:val="18"/>
                <w:szCs w:val="18"/>
              </w:rPr>
              <w:t>台，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</w:rPr>
              <w:t>配六通进样阀，</w:t>
            </w:r>
            <w:proofErr w:type="spellStart"/>
            <w:r>
              <w:rPr>
                <w:rFonts w:ascii="AdvOT2e364b11" w:hAnsi="AdvOT2e364b11" w:cs="AdvOT2e364b11"/>
                <w:kern w:val="0"/>
                <w:sz w:val="18"/>
                <w:szCs w:val="18"/>
              </w:rPr>
              <w:t>Porapak</w:t>
            </w:r>
            <w:proofErr w:type="spellEnd"/>
            <w:r>
              <w:rPr>
                <w:rFonts w:ascii="AdvOT2e364b11" w:hAnsi="AdvOT2e364b11" w:cs="AdvOT2e364b11"/>
                <w:kern w:val="0"/>
                <w:sz w:val="18"/>
                <w:szCs w:val="18"/>
              </w:rPr>
              <w:t xml:space="preserve"> Q</w:t>
            </w:r>
            <w:r>
              <w:rPr>
                <w:rFonts w:hint="eastAsia"/>
                <w:color w:val="FF0000"/>
                <w:sz w:val="18"/>
                <w:szCs w:val="18"/>
              </w:rPr>
              <w:t>色谱柱和分子筛色谱柱，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TCD </w:t>
            </w:r>
            <w:r>
              <w:rPr>
                <w:rFonts w:hint="eastAsia"/>
                <w:color w:val="FF0000"/>
                <w:sz w:val="18"/>
                <w:szCs w:val="18"/>
              </w:rPr>
              <w:t>检测器，</w:t>
            </w:r>
            <w:proofErr w:type="gramStart"/>
            <w:r>
              <w:rPr>
                <w:rFonts w:hint="eastAsia"/>
                <w:color w:val="FF0000"/>
                <w:sz w:val="18"/>
                <w:szCs w:val="18"/>
              </w:rPr>
              <w:t>配分析</w:t>
            </w:r>
            <w:proofErr w:type="gramEnd"/>
            <w:r>
              <w:rPr>
                <w:rFonts w:hint="eastAsia"/>
                <w:color w:val="FF0000"/>
                <w:sz w:val="18"/>
                <w:szCs w:val="18"/>
              </w:rPr>
              <w:t>软件</w:t>
            </w:r>
          </w:p>
          <w:p w:rsidR="00650B17" w:rsidRPr="001F39AF" w:rsidRDefault="00650B17" w:rsidP="000E3F67">
            <w:pPr>
              <w:ind w:firstLineChars="50" w:firstLine="90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17.</w:t>
            </w:r>
            <w:r w:rsidRPr="001F39AF">
              <w:rPr>
                <w:color w:val="FF0000"/>
                <w:sz w:val="18"/>
                <w:szCs w:val="18"/>
              </w:rPr>
              <w:t xml:space="preserve"> </w:t>
            </w:r>
            <w:r w:rsidRPr="001F39AF">
              <w:rPr>
                <w:color w:val="FF0000"/>
                <w:sz w:val="18"/>
                <w:szCs w:val="18"/>
              </w:rPr>
              <w:t>管件、阀门：不锈钢</w:t>
            </w:r>
            <w:r w:rsidRPr="001F39AF">
              <w:rPr>
                <w:color w:val="FF0000"/>
                <w:sz w:val="18"/>
                <w:szCs w:val="18"/>
              </w:rPr>
              <w:t>316</w:t>
            </w:r>
            <w:r w:rsidRPr="001F39AF">
              <w:rPr>
                <w:rFonts w:hint="eastAsia"/>
                <w:color w:val="FF0000"/>
                <w:sz w:val="18"/>
                <w:szCs w:val="18"/>
              </w:rPr>
              <w:t>L</w:t>
            </w:r>
            <w:r w:rsidRPr="001F39AF">
              <w:rPr>
                <w:color w:val="FF0000"/>
                <w:sz w:val="18"/>
                <w:szCs w:val="18"/>
              </w:rPr>
              <w:t>，采用国内</w:t>
            </w:r>
            <w:r w:rsidRPr="001F39AF">
              <w:rPr>
                <w:color w:val="FF0000"/>
                <w:sz w:val="18"/>
                <w:szCs w:val="18"/>
              </w:rPr>
              <w:t>/</w:t>
            </w:r>
            <w:r w:rsidRPr="001F39AF">
              <w:rPr>
                <w:color w:val="FF0000"/>
                <w:sz w:val="18"/>
                <w:szCs w:val="18"/>
              </w:rPr>
              <w:t>国际一线品牌</w:t>
            </w:r>
          </w:p>
          <w:p w:rsidR="00650B17" w:rsidRPr="001F39AF" w:rsidRDefault="00650B17" w:rsidP="000E3F67">
            <w:pPr>
              <w:autoSpaceDE w:val="0"/>
              <w:autoSpaceDN w:val="0"/>
              <w:adjustRightInd w:val="0"/>
              <w:ind w:firstLineChars="50" w:firstLine="90"/>
              <w:rPr>
                <w:color w:val="FF0000"/>
                <w:kern w:val="0"/>
                <w:sz w:val="18"/>
                <w:szCs w:val="18"/>
              </w:rPr>
            </w:pPr>
            <w:r w:rsidRPr="001F39AF">
              <w:rPr>
                <w:color w:val="FF0000"/>
                <w:kern w:val="0"/>
                <w:sz w:val="18"/>
                <w:szCs w:val="18"/>
              </w:rPr>
              <w:t>1</w:t>
            </w:r>
            <w:r w:rsidRPr="001F39AF">
              <w:rPr>
                <w:rFonts w:hint="eastAsia"/>
                <w:color w:val="FF0000"/>
                <w:kern w:val="0"/>
                <w:sz w:val="18"/>
                <w:szCs w:val="18"/>
              </w:rPr>
              <w:t>8</w:t>
            </w:r>
            <w:r w:rsidRPr="001F39AF">
              <w:rPr>
                <w:color w:val="FF0000"/>
                <w:kern w:val="0"/>
                <w:sz w:val="18"/>
                <w:szCs w:val="18"/>
              </w:rPr>
              <w:t>、中央处理器：执行速度</w:t>
            </w:r>
            <w:r w:rsidRPr="001F39AF">
              <w:rPr>
                <w:color w:val="FF0000"/>
                <w:kern w:val="0"/>
                <w:sz w:val="18"/>
                <w:szCs w:val="18"/>
              </w:rPr>
              <w:t>0.64μs</w:t>
            </w:r>
            <w:r w:rsidRPr="001F39AF">
              <w:rPr>
                <w:color w:val="FF0000"/>
                <w:kern w:val="0"/>
                <w:sz w:val="18"/>
                <w:szCs w:val="18"/>
              </w:rPr>
              <w:t>，内存容量</w:t>
            </w:r>
            <w:r w:rsidRPr="001F39AF">
              <w:rPr>
                <w:color w:val="FF0000"/>
                <w:kern w:val="0"/>
                <w:sz w:val="18"/>
                <w:szCs w:val="18"/>
              </w:rPr>
              <w:t>16K</w:t>
            </w:r>
            <w:r w:rsidRPr="001F39AF">
              <w:rPr>
                <w:color w:val="FF0000"/>
                <w:kern w:val="0"/>
                <w:sz w:val="18"/>
                <w:szCs w:val="18"/>
              </w:rPr>
              <w:t>，厚度不大于</w:t>
            </w:r>
            <w:r w:rsidRPr="001F39AF">
              <w:rPr>
                <w:color w:val="FF0000"/>
                <w:kern w:val="0"/>
                <w:sz w:val="18"/>
                <w:szCs w:val="18"/>
              </w:rPr>
              <w:t>37.5cm</w:t>
            </w:r>
          </w:p>
          <w:p w:rsidR="00650B17" w:rsidRPr="001F39AF" w:rsidRDefault="00650B17" w:rsidP="000E3F67">
            <w:pPr>
              <w:autoSpaceDE w:val="0"/>
              <w:autoSpaceDN w:val="0"/>
              <w:adjustRightInd w:val="0"/>
              <w:ind w:firstLineChars="50" w:firstLine="90"/>
              <w:rPr>
                <w:color w:val="FF0000"/>
                <w:kern w:val="0"/>
                <w:sz w:val="18"/>
                <w:szCs w:val="18"/>
              </w:rPr>
            </w:pPr>
            <w:r w:rsidRPr="001F39AF">
              <w:rPr>
                <w:color w:val="FF0000"/>
                <w:kern w:val="0"/>
                <w:sz w:val="18"/>
                <w:szCs w:val="18"/>
              </w:rPr>
              <w:t>1</w:t>
            </w:r>
            <w:r w:rsidRPr="001F39AF">
              <w:rPr>
                <w:rFonts w:hint="eastAsia"/>
                <w:color w:val="FF0000"/>
                <w:kern w:val="0"/>
                <w:sz w:val="18"/>
                <w:szCs w:val="18"/>
              </w:rPr>
              <w:t>9</w:t>
            </w:r>
            <w:r w:rsidRPr="001F39AF">
              <w:rPr>
                <w:color w:val="FF0000"/>
                <w:kern w:val="0"/>
                <w:sz w:val="18"/>
                <w:szCs w:val="18"/>
              </w:rPr>
              <w:t>、模拟模块：</w:t>
            </w:r>
            <w:r w:rsidRPr="001F39AF">
              <w:rPr>
                <w:color w:val="FF0000"/>
                <w:sz w:val="18"/>
                <w:szCs w:val="18"/>
              </w:rPr>
              <w:t>高达</w:t>
            </w:r>
            <w:r w:rsidRPr="001F39AF">
              <w:rPr>
                <w:color w:val="FF0000"/>
                <w:sz w:val="18"/>
                <w:szCs w:val="18"/>
              </w:rPr>
              <w:t>16</w:t>
            </w:r>
            <w:r w:rsidRPr="001F39AF">
              <w:rPr>
                <w:color w:val="FF0000"/>
                <w:sz w:val="18"/>
                <w:szCs w:val="18"/>
              </w:rPr>
              <w:t>位分辨率，</w:t>
            </w:r>
            <w:r w:rsidRPr="001F39AF">
              <w:rPr>
                <w:color w:val="FF0000"/>
                <w:kern w:val="0"/>
                <w:sz w:val="18"/>
                <w:szCs w:val="18"/>
              </w:rPr>
              <w:t>总和精度</w:t>
            </w:r>
            <w:r w:rsidRPr="001F39AF">
              <w:rPr>
                <w:color w:val="FF0000"/>
                <w:kern w:val="0"/>
                <w:sz w:val="18"/>
                <w:szCs w:val="18"/>
              </w:rPr>
              <w:t>±0.5%</w:t>
            </w:r>
            <w:r w:rsidRPr="001F39AF">
              <w:rPr>
                <w:color w:val="FF0000"/>
                <w:kern w:val="0"/>
                <w:sz w:val="18"/>
                <w:szCs w:val="18"/>
              </w:rPr>
              <w:t>，厚度不大于</w:t>
            </w:r>
            <w:r w:rsidRPr="001F39AF">
              <w:rPr>
                <w:color w:val="FF0000"/>
                <w:kern w:val="0"/>
                <w:sz w:val="18"/>
                <w:szCs w:val="18"/>
              </w:rPr>
              <w:t>25.2cm</w:t>
            </w:r>
          </w:p>
          <w:p w:rsidR="00650B17" w:rsidRPr="001F39AF" w:rsidRDefault="00650B17" w:rsidP="000E3F67">
            <w:pPr>
              <w:autoSpaceDE w:val="0"/>
              <w:autoSpaceDN w:val="0"/>
              <w:adjustRightInd w:val="0"/>
              <w:ind w:firstLineChars="50" w:firstLine="90"/>
              <w:rPr>
                <w:color w:val="FF0000"/>
                <w:kern w:val="0"/>
                <w:sz w:val="18"/>
                <w:szCs w:val="18"/>
              </w:rPr>
            </w:pPr>
            <w:r w:rsidRPr="001F39AF">
              <w:rPr>
                <w:rFonts w:hint="eastAsia"/>
                <w:color w:val="FF0000"/>
                <w:kern w:val="0"/>
                <w:sz w:val="18"/>
                <w:szCs w:val="18"/>
              </w:rPr>
              <w:t>20</w:t>
            </w:r>
            <w:r w:rsidRPr="001F39AF">
              <w:rPr>
                <w:color w:val="FF0000"/>
                <w:kern w:val="0"/>
                <w:sz w:val="18"/>
                <w:szCs w:val="18"/>
              </w:rPr>
              <w:t>、温度模块：分辨率</w:t>
            </w:r>
            <w:r w:rsidRPr="001F39AF">
              <w:rPr>
                <w:color w:val="FF0000"/>
                <w:kern w:val="0"/>
                <w:sz w:val="18"/>
                <w:szCs w:val="18"/>
              </w:rPr>
              <w:t>0.1</w:t>
            </w:r>
            <w:r w:rsidRPr="001F39A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℃</w:t>
            </w:r>
            <w:r w:rsidRPr="001F39AF">
              <w:rPr>
                <w:color w:val="FF0000"/>
                <w:kern w:val="0"/>
                <w:sz w:val="18"/>
                <w:szCs w:val="18"/>
              </w:rPr>
              <w:t>，总和精度</w:t>
            </w:r>
            <w:r w:rsidRPr="001F39AF">
              <w:rPr>
                <w:color w:val="FF0000"/>
                <w:kern w:val="0"/>
                <w:sz w:val="18"/>
                <w:szCs w:val="18"/>
              </w:rPr>
              <w:t>±0.5%</w:t>
            </w:r>
            <w:r w:rsidRPr="001F39AF">
              <w:rPr>
                <w:color w:val="FF0000"/>
                <w:kern w:val="0"/>
                <w:sz w:val="18"/>
                <w:szCs w:val="18"/>
              </w:rPr>
              <w:t>，厚度不大于</w:t>
            </w:r>
            <w:r w:rsidRPr="001F39AF">
              <w:rPr>
                <w:color w:val="FF0000"/>
                <w:kern w:val="0"/>
                <w:sz w:val="18"/>
                <w:szCs w:val="18"/>
              </w:rPr>
              <w:t>25.2cm</w:t>
            </w:r>
          </w:p>
          <w:p w:rsidR="00650B17" w:rsidRPr="001F39AF" w:rsidRDefault="00650B17" w:rsidP="000E3F67">
            <w:pPr>
              <w:autoSpaceDE w:val="0"/>
              <w:autoSpaceDN w:val="0"/>
              <w:adjustRightInd w:val="0"/>
              <w:ind w:firstLineChars="50" w:firstLine="90"/>
              <w:rPr>
                <w:color w:val="FF0000"/>
                <w:kern w:val="0"/>
                <w:sz w:val="18"/>
                <w:szCs w:val="18"/>
              </w:rPr>
            </w:pPr>
            <w:r w:rsidRPr="001F39AF">
              <w:rPr>
                <w:rFonts w:hint="eastAsia"/>
                <w:color w:val="FF0000"/>
                <w:kern w:val="0"/>
                <w:sz w:val="18"/>
                <w:szCs w:val="18"/>
              </w:rPr>
              <w:t>21</w:t>
            </w:r>
            <w:r w:rsidRPr="001F39AF">
              <w:rPr>
                <w:rFonts w:hint="eastAsia"/>
                <w:color w:val="FF0000"/>
                <w:kern w:val="0"/>
                <w:sz w:val="18"/>
                <w:szCs w:val="18"/>
              </w:rPr>
              <w:t>、</w:t>
            </w:r>
            <w:r w:rsidRPr="001F39AF">
              <w:rPr>
                <w:color w:val="FF0000"/>
                <w:kern w:val="0"/>
                <w:sz w:val="18"/>
                <w:szCs w:val="18"/>
              </w:rPr>
              <w:t>温度传感器：耐高温壳体，</w:t>
            </w:r>
            <w:r w:rsidRPr="001F39AF">
              <w:rPr>
                <w:color w:val="FF0000"/>
                <w:sz w:val="18"/>
                <w:szCs w:val="18"/>
              </w:rPr>
              <w:t>显示精度</w:t>
            </w:r>
            <w:r w:rsidRPr="001F39AF">
              <w:rPr>
                <w:color w:val="FF0000"/>
                <w:sz w:val="18"/>
                <w:szCs w:val="18"/>
              </w:rPr>
              <w:t>0.1</w:t>
            </w:r>
            <w:r w:rsidRPr="001F39AF">
              <w:rPr>
                <w:rFonts w:ascii="宋体" w:hAnsi="宋体" w:cs="宋体" w:hint="eastAsia"/>
                <w:color w:val="FF0000"/>
                <w:sz w:val="18"/>
                <w:szCs w:val="18"/>
              </w:rPr>
              <w:t>℃</w:t>
            </w:r>
          </w:p>
          <w:p w:rsidR="00650B17" w:rsidRPr="001F39AF" w:rsidRDefault="00650B17" w:rsidP="000E3F67">
            <w:pPr>
              <w:autoSpaceDE w:val="0"/>
              <w:autoSpaceDN w:val="0"/>
              <w:adjustRightInd w:val="0"/>
              <w:ind w:firstLineChars="50" w:firstLine="90"/>
              <w:rPr>
                <w:color w:val="FF0000"/>
                <w:kern w:val="0"/>
                <w:sz w:val="18"/>
                <w:szCs w:val="18"/>
              </w:rPr>
            </w:pPr>
            <w:r w:rsidRPr="001F39AF">
              <w:rPr>
                <w:rFonts w:hint="eastAsia"/>
                <w:color w:val="FF0000"/>
                <w:kern w:val="0"/>
                <w:sz w:val="18"/>
                <w:szCs w:val="18"/>
              </w:rPr>
              <w:t>22</w:t>
            </w:r>
            <w:r w:rsidRPr="001F39AF">
              <w:rPr>
                <w:color w:val="FF0000"/>
                <w:kern w:val="0"/>
                <w:sz w:val="18"/>
                <w:szCs w:val="18"/>
              </w:rPr>
              <w:t>、数字模块：</w:t>
            </w:r>
            <w:r w:rsidRPr="001F39AF">
              <w:rPr>
                <w:color w:val="FF0000"/>
                <w:kern w:val="0"/>
                <w:sz w:val="18"/>
                <w:szCs w:val="18"/>
              </w:rPr>
              <w:t>8</w:t>
            </w:r>
            <w:r w:rsidRPr="001F39AF">
              <w:rPr>
                <w:color w:val="FF0000"/>
                <w:kern w:val="0"/>
                <w:sz w:val="18"/>
                <w:szCs w:val="18"/>
              </w:rPr>
              <w:t>通道，厚度不大于</w:t>
            </w:r>
            <w:r w:rsidRPr="001F39AF">
              <w:rPr>
                <w:color w:val="FF0000"/>
                <w:kern w:val="0"/>
                <w:sz w:val="18"/>
                <w:szCs w:val="18"/>
              </w:rPr>
              <w:t>25.2cm</w:t>
            </w:r>
          </w:p>
          <w:p w:rsidR="00650B17" w:rsidRPr="001F39AF" w:rsidRDefault="00650B17" w:rsidP="000E3F67">
            <w:pPr>
              <w:autoSpaceDE w:val="0"/>
              <w:autoSpaceDN w:val="0"/>
              <w:adjustRightInd w:val="0"/>
              <w:ind w:firstLineChars="50" w:firstLine="90"/>
              <w:rPr>
                <w:rFonts w:cs="宋体"/>
                <w:color w:val="FF0000"/>
                <w:kern w:val="0"/>
                <w:sz w:val="18"/>
                <w:szCs w:val="18"/>
              </w:rPr>
            </w:pPr>
            <w:r w:rsidRPr="001F39AF">
              <w:rPr>
                <w:rFonts w:cs="宋体" w:hint="eastAsia"/>
                <w:color w:val="FF0000"/>
                <w:kern w:val="0"/>
                <w:sz w:val="18"/>
                <w:szCs w:val="18"/>
              </w:rPr>
              <w:t>23</w:t>
            </w:r>
            <w:r w:rsidRPr="001F39AF">
              <w:rPr>
                <w:rFonts w:cs="宋体" w:hint="eastAsia"/>
                <w:color w:val="FF0000"/>
                <w:kern w:val="0"/>
                <w:sz w:val="18"/>
                <w:szCs w:val="18"/>
              </w:rPr>
              <w:t>、触摸屏：显示模块</w:t>
            </w:r>
            <w:r w:rsidRPr="001F39AF">
              <w:rPr>
                <w:rFonts w:cs="宋体" w:hint="eastAsia"/>
                <w:color w:val="FF0000"/>
                <w:kern w:val="0"/>
                <w:sz w:val="18"/>
                <w:szCs w:val="18"/>
              </w:rPr>
              <w:t>TFT</w:t>
            </w:r>
            <w:r w:rsidRPr="001F39AF">
              <w:rPr>
                <w:rFonts w:cs="宋体" w:hint="eastAsia"/>
                <w:color w:val="FF0000"/>
                <w:kern w:val="0"/>
                <w:sz w:val="18"/>
                <w:szCs w:val="18"/>
              </w:rPr>
              <w:t>；背光类型：</w:t>
            </w:r>
            <w:r w:rsidRPr="001F39AF">
              <w:rPr>
                <w:rFonts w:cs="宋体" w:hint="eastAsia"/>
                <w:color w:val="FF0000"/>
                <w:kern w:val="0"/>
                <w:sz w:val="18"/>
                <w:szCs w:val="18"/>
              </w:rPr>
              <w:t>LED</w:t>
            </w:r>
          </w:p>
          <w:p w:rsidR="00650B17" w:rsidRDefault="00650B17" w:rsidP="000E3F67">
            <w:pPr>
              <w:rPr>
                <w:color w:val="FF0000"/>
                <w:sz w:val="18"/>
                <w:szCs w:val="18"/>
              </w:rPr>
            </w:pPr>
            <w:r w:rsidRPr="001F39AF">
              <w:rPr>
                <w:rFonts w:hint="eastAsia"/>
                <w:color w:val="FF0000"/>
                <w:sz w:val="18"/>
                <w:szCs w:val="18"/>
              </w:rPr>
              <w:t>24</w:t>
            </w:r>
            <w:r w:rsidRPr="001F39AF"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1F39AF">
              <w:rPr>
                <w:color w:val="FF0000"/>
                <w:kern w:val="0"/>
                <w:sz w:val="18"/>
                <w:szCs w:val="18"/>
              </w:rPr>
              <w:t>外型</w:t>
            </w:r>
            <w:r w:rsidRPr="001F39AF">
              <w:rPr>
                <w:rFonts w:hint="eastAsia"/>
                <w:color w:val="FF0000"/>
                <w:kern w:val="0"/>
                <w:sz w:val="18"/>
                <w:szCs w:val="18"/>
              </w:rPr>
              <w:t xml:space="preserve">: </w:t>
            </w:r>
            <w:r w:rsidRPr="001F39AF">
              <w:rPr>
                <w:rFonts w:hint="eastAsia"/>
                <w:color w:val="FF0000"/>
                <w:kern w:val="0"/>
                <w:sz w:val="18"/>
                <w:szCs w:val="18"/>
              </w:rPr>
              <w:t>高品质</w:t>
            </w:r>
            <w:r w:rsidRPr="001F39AF">
              <w:rPr>
                <w:rFonts w:hint="eastAsia"/>
                <w:color w:val="FF0000"/>
                <w:sz w:val="18"/>
                <w:szCs w:val="18"/>
              </w:rPr>
              <w:t>铝合金型材框架，无焊接点，水平调节支撑型脚轮</w:t>
            </w:r>
          </w:p>
          <w:p w:rsidR="00A4411B" w:rsidRPr="00420B5C" w:rsidRDefault="00A4411B" w:rsidP="000E3F67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</w:rPr>
              <w:t>25.</w:t>
            </w:r>
            <w:r>
              <w:rPr>
                <w:rFonts w:hint="eastAsia"/>
              </w:rPr>
              <w:t>电脑：</w:t>
            </w:r>
            <w:r w:rsidRPr="00531270">
              <w:rPr>
                <w:rFonts w:hint="eastAsia"/>
                <w:color w:val="FF0000"/>
                <w:sz w:val="18"/>
                <w:szCs w:val="18"/>
              </w:rPr>
              <w:t>酷</w:t>
            </w:r>
            <w:proofErr w:type="gramStart"/>
            <w:r w:rsidRPr="00531270">
              <w:rPr>
                <w:rFonts w:hint="eastAsia"/>
                <w:color w:val="FF0000"/>
                <w:sz w:val="18"/>
                <w:szCs w:val="18"/>
              </w:rPr>
              <w:t>睿</w:t>
            </w:r>
            <w:proofErr w:type="gramEnd"/>
            <w:r w:rsidRPr="00531270">
              <w:rPr>
                <w:rFonts w:hint="eastAsia"/>
                <w:color w:val="FF0000"/>
                <w:sz w:val="18"/>
                <w:szCs w:val="18"/>
              </w:rPr>
              <w:t>i5</w:t>
            </w:r>
            <w:r w:rsidRPr="00531270">
              <w:rPr>
                <w:rFonts w:hint="eastAsia"/>
                <w:color w:val="FF0000"/>
                <w:sz w:val="18"/>
                <w:szCs w:val="18"/>
              </w:rPr>
              <w:t>，</w:t>
            </w:r>
            <w:r w:rsidRPr="00531270">
              <w:rPr>
                <w:rFonts w:hint="eastAsia"/>
                <w:color w:val="FF0000"/>
                <w:sz w:val="18"/>
                <w:szCs w:val="18"/>
              </w:rPr>
              <w:t>4G</w:t>
            </w:r>
            <w:r w:rsidRPr="00531270">
              <w:rPr>
                <w:rFonts w:hint="eastAsia"/>
                <w:color w:val="FF0000"/>
                <w:sz w:val="18"/>
                <w:szCs w:val="18"/>
              </w:rPr>
              <w:t>内存，</w:t>
            </w:r>
            <w:r w:rsidRPr="00531270">
              <w:rPr>
                <w:rFonts w:hint="eastAsia"/>
                <w:color w:val="FF0000"/>
                <w:sz w:val="18"/>
                <w:szCs w:val="18"/>
              </w:rPr>
              <w:t>500G</w:t>
            </w:r>
            <w:r w:rsidRPr="00531270">
              <w:rPr>
                <w:rFonts w:hint="eastAsia"/>
                <w:color w:val="FF0000"/>
                <w:sz w:val="18"/>
                <w:szCs w:val="18"/>
              </w:rPr>
              <w:t>硬盘，</w:t>
            </w:r>
            <w:r w:rsidRPr="00531270">
              <w:rPr>
                <w:rFonts w:hint="eastAsia"/>
                <w:color w:val="FF0000"/>
                <w:sz w:val="18"/>
                <w:szCs w:val="18"/>
              </w:rPr>
              <w:t>19</w:t>
            </w:r>
            <w:r w:rsidRPr="00531270">
              <w:rPr>
                <w:rFonts w:hint="eastAsia"/>
                <w:color w:val="FF0000"/>
                <w:sz w:val="18"/>
                <w:szCs w:val="18"/>
              </w:rPr>
              <w:t>寸液晶显示器及以上配置</w:t>
            </w:r>
          </w:p>
        </w:tc>
      </w:tr>
      <w:tr w:rsidR="00650B17" w:rsidRPr="00B93E2D" w:rsidTr="000E3F67">
        <w:tc>
          <w:tcPr>
            <w:tcW w:w="426" w:type="dxa"/>
            <w:vAlign w:val="center"/>
          </w:tcPr>
          <w:p w:rsidR="00650B17" w:rsidRPr="00420B5C" w:rsidRDefault="00650B17" w:rsidP="00CD52F4">
            <w:pPr>
              <w:spacing w:line="360" w:lineRule="auto"/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709" w:type="dxa"/>
            <w:vAlign w:val="center"/>
          </w:tcPr>
          <w:p w:rsidR="00650B17" w:rsidRPr="00420B5C" w:rsidRDefault="00650B17" w:rsidP="001975E7">
            <w:pPr>
              <w:rPr>
                <w:rFonts w:ascii="宋体" w:eastAsia="宋体" w:hAnsi="宋体" w:cs="宋体"/>
                <w:sz w:val="22"/>
              </w:rPr>
            </w:pPr>
            <w:r w:rsidRPr="00425ABB">
              <w:rPr>
                <w:rFonts w:ascii="宋体" w:eastAsia="宋体" w:hAnsi="宋体" w:cs="宋体" w:hint="eastAsia"/>
                <w:sz w:val="22"/>
              </w:rPr>
              <w:t>气固相催化反应动</w:t>
            </w:r>
            <w:r w:rsidRPr="00425ABB">
              <w:rPr>
                <w:rFonts w:ascii="宋体" w:eastAsia="宋体" w:hAnsi="宋体" w:cs="宋体" w:hint="eastAsia"/>
                <w:sz w:val="22"/>
              </w:rPr>
              <w:lastRenderedPageBreak/>
              <w:t>力学数据测定装置</w:t>
            </w:r>
          </w:p>
        </w:tc>
        <w:tc>
          <w:tcPr>
            <w:tcW w:w="3119" w:type="dxa"/>
            <w:vAlign w:val="center"/>
          </w:tcPr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lastRenderedPageBreak/>
              <w:t>1.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固定床管式反应器：不锈钢管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/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石英管，尺寸根据实际反应进行定制；床层套管ф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3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，内插ф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1mm</w:t>
            </w:r>
            <w:proofErr w:type="gramStart"/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垲</w:t>
            </w:r>
            <w:proofErr w:type="gramEnd"/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装式热电偶，通过上下拉动热电偶可测定床层内不同高度处的反应温度；使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lastRenderedPageBreak/>
              <w:t>用温度：室温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-600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℃（内衬石英管的可做到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1000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℃）</w:t>
            </w:r>
          </w:p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2.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反应器加热炉：</w:t>
            </w:r>
            <w:proofErr w:type="gramStart"/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开式</w:t>
            </w:r>
            <w:proofErr w:type="gramEnd"/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炉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/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闭式炉，供选择，加热功率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 xml:space="preserve"> 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：三段加热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3*1.0KW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，加热方式碳化硅炉瓦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+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金属内衬，使用温度：室温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-600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℃</w:t>
            </w:r>
          </w:p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3.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预热器：不锈钢，内径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10mm,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长度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250mm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，内有防返混及防沟流装置；使用压力：常压</w:t>
            </w:r>
          </w:p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4.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预热器加热炉：加热功率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1.0KW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，使用温度：室温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-550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℃</w:t>
            </w:r>
          </w:p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5.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产品冷凝器：不锈钢，ф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76*250mm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（内盘管），使用压力：常压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-3.0MPa</w:t>
            </w:r>
          </w:p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6.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气液分离器：不锈钢或玻璃材质，内</w:t>
            </w:r>
            <w:proofErr w:type="gramStart"/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装除沫器</w:t>
            </w:r>
            <w:proofErr w:type="gramEnd"/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容积：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500mL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，使用压力：常压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-3.0MPa</w:t>
            </w:r>
          </w:p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7.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气体干燥器：材质不锈钢，内装干燥剂</w:t>
            </w:r>
          </w:p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8.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过滤器：与气体质量流量控制仪配套使用</w:t>
            </w:r>
          </w:p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9.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气体流量计：气体质量流量控制仪，流量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0-200ml/min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，使用压力：常压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-3.0MPa</w:t>
            </w:r>
          </w:p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10.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气体湿式流量计：额定流量：额定流量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0.5m3/h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，容积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5L/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转或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2L/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转，精度±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1%</w:t>
            </w:r>
          </w:p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11.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测控温仪表：人工智能型仪表，精度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FS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≤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0.2%</w:t>
            </w:r>
          </w:p>
          <w:p w:rsidR="00650B17" w:rsidRPr="00420B5C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12.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用户可选配气相色谱仪（含检测器、气体六通阀）</w:t>
            </w:r>
          </w:p>
          <w:p w:rsidR="00650B17" w:rsidRPr="00420B5C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650B17" w:rsidRPr="00420B5C" w:rsidRDefault="00650B17" w:rsidP="001975E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650B17" w:rsidRPr="00420B5C" w:rsidRDefault="00650B17" w:rsidP="009E1A8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139000</w:t>
            </w:r>
          </w:p>
        </w:tc>
        <w:tc>
          <w:tcPr>
            <w:tcW w:w="1701" w:type="dxa"/>
            <w:vAlign w:val="center"/>
          </w:tcPr>
          <w:p w:rsidR="00650B17" w:rsidRPr="00420B5C" w:rsidRDefault="00650B17" w:rsidP="001975E7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139000</w:t>
            </w:r>
          </w:p>
        </w:tc>
        <w:tc>
          <w:tcPr>
            <w:tcW w:w="567" w:type="dxa"/>
            <w:vAlign w:val="center"/>
          </w:tcPr>
          <w:p w:rsidR="00650B17" w:rsidRPr="00420B5C" w:rsidRDefault="00650B17" w:rsidP="005531B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50B17" w:rsidRPr="00420B5C" w:rsidRDefault="00650B17" w:rsidP="005531B3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139000</w:t>
            </w:r>
          </w:p>
        </w:tc>
        <w:tc>
          <w:tcPr>
            <w:tcW w:w="992" w:type="dxa"/>
            <w:vAlign w:val="center"/>
          </w:tcPr>
          <w:p w:rsidR="00650B17" w:rsidRPr="00420B5C" w:rsidRDefault="00650B17" w:rsidP="005531B3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139000</w:t>
            </w:r>
          </w:p>
        </w:tc>
        <w:tc>
          <w:tcPr>
            <w:tcW w:w="4678" w:type="dxa"/>
            <w:vAlign w:val="center"/>
          </w:tcPr>
          <w:p w:rsidR="00650B17" w:rsidRPr="002C2C8E" w:rsidRDefault="00650B17" w:rsidP="00425ABB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固定床管式反应器：</w:t>
            </w:r>
            <w:r w:rsidRPr="009D7781">
              <w:rPr>
                <w:rFonts w:hint="eastAsia"/>
                <w:color w:val="FF0000"/>
                <w:sz w:val="18"/>
                <w:szCs w:val="18"/>
                <w:highlight w:val="yellow"/>
              </w:rPr>
              <w:t>石英管</w:t>
            </w:r>
            <w:r>
              <w:rPr>
                <w:rFonts w:hint="eastAsia"/>
                <w:sz w:val="18"/>
                <w:szCs w:val="18"/>
              </w:rPr>
              <w:t>，尺寸根据实际反应进行定制；床层套管ф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，内插ф</w:t>
            </w:r>
            <w:r>
              <w:rPr>
                <w:rFonts w:hint="eastAsia"/>
                <w:sz w:val="18"/>
                <w:szCs w:val="18"/>
              </w:rPr>
              <w:t>1mm</w:t>
            </w:r>
            <w:proofErr w:type="gramStart"/>
            <w:r>
              <w:rPr>
                <w:rFonts w:hint="eastAsia"/>
                <w:sz w:val="18"/>
                <w:szCs w:val="18"/>
              </w:rPr>
              <w:t>垲</w:t>
            </w:r>
            <w:proofErr w:type="gramEnd"/>
            <w:r>
              <w:rPr>
                <w:rFonts w:hint="eastAsia"/>
                <w:sz w:val="18"/>
                <w:szCs w:val="18"/>
              </w:rPr>
              <w:t>装式热电偶；使用温度：</w:t>
            </w:r>
            <w:r w:rsidRPr="002C2C8E">
              <w:rPr>
                <w:rFonts w:hint="eastAsia"/>
                <w:color w:val="FF0000"/>
                <w:sz w:val="18"/>
                <w:szCs w:val="18"/>
              </w:rPr>
              <w:t>室温</w:t>
            </w:r>
            <w:r w:rsidRPr="002C2C8E">
              <w:rPr>
                <w:rFonts w:hint="eastAsia"/>
                <w:color w:val="FF0000"/>
                <w:sz w:val="18"/>
                <w:szCs w:val="18"/>
              </w:rPr>
              <w:t>- 1000</w:t>
            </w:r>
            <w:r w:rsidRPr="002C2C8E">
              <w:rPr>
                <w:rFonts w:hint="eastAsia"/>
                <w:color w:val="FF0000"/>
                <w:sz w:val="18"/>
                <w:szCs w:val="18"/>
              </w:rPr>
              <w:t>℃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反应器加热炉：</w:t>
            </w:r>
            <w:proofErr w:type="gramStart"/>
            <w:r>
              <w:rPr>
                <w:rFonts w:hint="eastAsia"/>
                <w:sz w:val="18"/>
                <w:szCs w:val="18"/>
              </w:rPr>
              <w:t>开式</w:t>
            </w:r>
            <w:proofErr w:type="gramEnd"/>
            <w:r>
              <w:rPr>
                <w:rFonts w:hint="eastAsia"/>
                <w:sz w:val="18"/>
                <w:szCs w:val="18"/>
              </w:rPr>
              <w:t>炉，加热功率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：三段加热</w:t>
            </w:r>
            <w:r>
              <w:rPr>
                <w:rFonts w:hint="eastAsia"/>
                <w:sz w:val="18"/>
                <w:szCs w:val="18"/>
              </w:rPr>
              <w:t>3*1.0KW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lastRenderedPageBreak/>
              <w:t>加热方式碳化硅炉瓦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金属内衬，使用温度：</w:t>
            </w:r>
            <w:r w:rsidRPr="002C2C8E">
              <w:rPr>
                <w:rFonts w:hint="eastAsia"/>
                <w:color w:val="FF0000"/>
                <w:sz w:val="18"/>
                <w:szCs w:val="18"/>
              </w:rPr>
              <w:t>室温</w:t>
            </w:r>
            <w:r w:rsidRPr="002C2C8E">
              <w:rPr>
                <w:rFonts w:hint="eastAsia"/>
                <w:color w:val="FF0000"/>
                <w:sz w:val="18"/>
                <w:szCs w:val="18"/>
              </w:rPr>
              <w:t>-1000</w:t>
            </w:r>
            <w:r w:rsidRPr="002C2C8E">
              <w:rPr>
                <w:rFonts w:hint="eastAsia"/>
                <w:color w:val="FF0000"/>
                <w:sz w:val="18"/>
                <w:szCs w:val="18"/>
              </w:rPr>
              <w:t>℃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预热器：不锈钢，内径</w:t>
            </w:r>
            <w:r>
              <w:rPr>
                <w:rFonts w:hint="eastAsia"/>
                <w:sz w:val="18"/>
                <w:szCs w:val="18"/>
              </w:rPr>
              <w:t>10mm,</w:t>
            </w:r>
            <w:r>
              <w:rPr>
                <w:rFonts w:hint="eastAsia"/>
                <w:sz w:val="18"/>
                <w:szCs w:val="18"/>
              </w:rPr>
              <w:t>长度</w:t>
            </w:r>
            <w:r>
              <w:rPr>
                <w:rFonts w:hint="eastAsia"/>
                <w:sz w:val="18"/>
                <w:szCs w:val="18"/>
              </w:rPr>
              <w:t>250mm</w:t>
            </w:r>
            <w:r>
              <w:rPr>
                <w:rFonts w:hint="eastAsia"/>
                <w:sz w:val="18"/>
                <w:szCs w:val="18"/>
              </w:rPr>
              <w:t>，内有防返混及防沟流装置；使用压力：常压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预热器加热炉：加热功率</w:t>
            </w:r>
            <w:r>
              <w:rPr>
                <w:rFonts w:hint="eastAsia"/>
                <w:sz w:val="18"/>
                <w:szCs w:val="18"/>
              </w:rPr>
              <w:t>1.0KW</w:t>
            </w:r>
            <w:r>
              <w:rPr>
                <w:rFonts w:hint="eastAsia"/>
                <w:sz w:val="18"/>
                <w:szCs w:val="18"/>
              </w:rPr>
              <w:t>，使用温度：室温</w:t>
            </w:r>
            <w:r>
              <w:rPr>
                <w:rFonts w:hint="eastAsia"/>
                <w:sz w:val="18"/>
                <w:szCs w:val="18"/>
              </w:rPr>
              <w:t>-550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产品冷凝器：不锈钢，ф</w:t>
            </w:r>
            <w:r>
              <w:rPr>
                <w:rFonts w:hint="eastAsia"/>
                <w:sz w:val="18"/>
                <w:szCs w:val="18"/>
              </w:rPr>
              <w:t>76*250mm</w:t>
            </w:r>
            <w:r>
              <w:rPr>
                <w:rFonts w:hint="eastAsia"/>
                <w:sz w:val="18"/>
                <w:szCs w:val="18"/>
              </w:rPr>
              <w:t>（内盘管），使用压力：常压</w:t>
            </w:r>
            <w:r>
              <w:rPr>
                <w:rFonts w:hint="eastAsia"/>
                <w:sz w:val="18"/>
                <w:szCs w:val="18"/>
              </w:rPr>
              <w:t>-3.0MPa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</w:t>
            </w:r>
            <w:r>
              <w:rPr>
                <w:rFonts w:hint="eastAsia"/>
                <w:sz w:val="18"/>
                <w:szCs w:val="18"/>
              </w:rPr>
              <w:t>气液分离器：不锈钢或玻璃材质，内</w:t>
            </w:r>
            <w:proofErr w:type="gramStart"/>
            <w:r>
              <w:rPr>
                <w:rFonts w:hint="eastAsia"/>
                <w:sz w:val="18"/>
                <w:szCs w:val="18"/>
              </w:rPr>
              <w:t>装除沫器</w:t>
            </w:r>
            <w:proofErr w:type="gramEnd"/>
            <w:r>
              <w:rPr>
                <w:rFonts w:hint="eastAsia"/>
                <w:sz w:val="18"/>
                <w:szCs w:val="18"/>
              </w:rPr>
              <w:t>容积：</w:t>
            </w:r>
            <w:r>
              <w:rPr>
                <w:rFonts w:hint="eastAsia"/>
                <w:sz w:val="18"/>
                <w:szCs w:val="18"/>
              </w:rPr>
              <w:t>500mL</w:t>
            </w:r>
            <w:r>
              <w:rPr>
                <w:rFonts w:hint="eastAsia"/>
                <w:sz w:val="18"/>
                <w:szCs w:val="18"/>
              </w:rPr>
              <w:t>，使用压力：常压</w:t>
            </w:r>
            <w:r>
              <w:rPr>
                <w:rFonts w:hint="eastAsia"/>
                <w:sz w:val="18"/>
                <w:szCs w:val="18"/>
              </w:rPr>
              <w:t>-3.0MPa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气体干燥器：材质不锈钢，内装干燥剂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</w:t>
            </w:r>
            <w:r>
              <w:rPr>
                <w:rFonts w:hint="eastAsia"/>
                <w:sz w:val="18"/>
                <w:szCs w:val="18"/>
              </w:rPr>
              <w:t>过滤器：与气体质量流量控制仪配套使用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</w:t>
            </w:r>
            <w:r>
              <w:rPr>
                <w:rFonts w:hint="eastAsia"/>
                <w:sz w:val="18"/>
                <w:szCs w:val="18"/>
              </w:rPr>
              <w:t>气体流量计</w:t>
            </w:r>
            <w:r w:rsidRPr="003B0C2A">
              <w:rPr>
                <w:rFonts w:hint="eastAsia"/>
                <w:color w:val="FF0000"/>
                <w:sz w:val="18"/>
                <w:szCs w:val="18"/>
              </w:rPr>
              <w:t>（</w:t>
            </w:r>
            <w:r w:rsidRPr="003B0C2A"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3B0C2A">
              <w:rPr>
                <w:rFonts w:hint="eastAsia"/>
                <w:color w:val="FF0000"/>
                <w:sz w:val="18"/>
                <w:szCs w:val="18"/>
              </w:rPr>
              <w:t>台</w:t>
            </w:r>
            <w:r>
              <w:rPr>
                <w:rFonts w:hint="eastAsia"/>
                <w:sz w:val="18"/>
                <w:szCs w:val="18"/>
              </w:rPr>
              <w:t>）：气体质量流量控制仪，流量</w:t>
            </w:r>
            <w:r>
              <w:rPr>
                <w:rFonts w:hint="eastAsia"/>
                <w:sz w:val="18"/>
                <w:szCs w:val="18"/>
              </w:rPr>
              <w:t>0-200ml/min</w:t>
            </w:r>
            <w:r>
              <w:rPr>
                <w:rFonts w:hint="eastAsia"/>
                <w:sz w:val="18"/>
                <w:szCs w:val="18"/>
              </w:rPr>
              <w:t>，使用压力：常压</w:t>
            </w:r>
            <w:r>
              <w:rPr>
                <w:rFonts w:hint="eastAsia"/>
                <w:sz w:val="18"/>
                <w:szCs w:val="18"/>
              </w:rPr>
              <w:t>-3.0MPa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</w:t>
            </w:r>
            <w:r>
              <w:rPr>
                <w:rFonts w:hint="eastAsia"/>
                <w:sz w:val="18"/>
                <w:szCs w:val="18"/>
              </w:rPr>
              <w:t>气体湿式流量计：额定流量：额定流量</w:t>
            </w:r>
            <w:r>
              <w:rPr>
                <w:rFonts w:hint="eastAsia"/>
                <w:sz w:val="18"/>
                <w:szCs w:val="18"/>
              </w:rPr>
              <w:t>0.5m3/h</w:t>
            </w:r>
            <w:r>
              <w:rPr>
                <w:rFonts w:hint="eastAsia"/>
                <w:sz w:val="18"/>
                <w:szCs w:val="18"/>
              </w:rPr>
              <w:t>，容积</w:t>
            </w:r>
            <w:r>
              <w:rPr>
                <w:rFonts w:hint="eastAsia"/>
                <w:sz w:val="18"/>
                <w:szCs w:val="18"/>
              </w:rPr>
              <w:t>5L/</w:t>
            </w:r>
            <w:r>
              <w:rPr>
                <w:rFonts w:hint="eastAsia"/>
                <w:sz w:val="18"/>
                <w:szCs w:val="18"/>
              </w:rPr>
              <w:t>转或</w:t>
            </w:r>
            <w:r>
              <w:rPr>
                <w:rFonts w:hint="eastAsia"/>
                <w:sz w:val="18"/>
                <w:szCs w:val="18"/>
              </w:rPr>
              <w:t>2L/</w:t>
            </w:r>
            <w:r>
              <w:rPr>
                <w:rFonts w:hint="eastAsia"/>
                <w:sz w:val="18"/>
                <w:szCs w:val="18"/>
              </w:rPr>
              <w:t>转，精度±</w:t>
            </w:r>
            <w:r>
              <w:rPr>
                <w:rFonts w:hint="eastAsia"/>
                <w:sz w:val="18"/>
                <w:szCs w:val="18"/>
              </w:rPr>
              <w:t>1%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</w:t>
            </w:r>
            <w:r>
              <w:rPr>
                <w:rFonts w:hint="eastAsia"/>
                <w:sz w:val="18"/>
                <w:szCs w:val="18"/>
              </w:rPr>
              <w:t>测控温仪表：人工智能型仪表，精度</w:t>
            </w:r>
            <w:r>
              <w:rPr>
                <w:rFonts w:hint="eastAsia"/>
                <w:sz w:val="18"/>
                <w:szCs w:val="18"/>
              </w:rPr>
              <w:t>FS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0.2%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</w:t>
            </w:r>
            <w:r>
              <w:rPr>
                <w:rFonts w:hint="eastAsia"/>
                <w:sz w:val="18"/>
                <w:szCs w:val="18"/>
              </w:rPr>
              <w:t>液体计量泵（</w:t>
            </w: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  <w:r w:rsidRPr="00E82671">
              <w:rPr>
                <w:rFonts w:hint="eastAsia"/>
                <w:color w:val="FF0000"/>
                <w:sz w:val="18"/>
                <w:szCs w:val="18"/>
              </w:rPr>
              <w:t>台</w:t>
            </w:r>
            <w:r>
              <w:rPr>
                <w:rFonts w:hint="eastAsia"/>
                <w:sz w:val="18"/>
                <w:szCs w:val="18"/>
              </w:rPr>
              <w:t>）：品牌电磁泵，流量范围</w:t>
            </w:r>
            <w:r w:rsidRPr="00F65ECF">
              <w:rPr>
                <w:rFonts w:hint="eastAsia"/>
                <w:color w:val="FF0000"/>
                <w:sz w:val="18"/>
                <w:szCs w:val="18"/>
              </w:rPr>
              <w:t>0.2-20ml/min</w:t>
            </w:r>
            <w:r>
              <w:rPr>
                <w:rFonts w:hint="eastAsia"/>
                <w:sz w:val="18"/>
                <w:szCs w:val="18"/>
              </w:rPr>
              <w:t>可选</w:t>
            </w:r>
          </w:p>
          <w:p w:rsidR="00650B17" w:rsidRPr="00420B5C" w:rsidRDefault="00650B17" w:rsidP="00425ABB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13.</w:t>
            </w:r>
            <w:r>
              <w:rPr>
                <w:rFonts w:hint="eastAsia"/>
              </w:rPr>
              <w:t xml:space="preserve"> </w:t>
            </w:r>
            <w:r w:rsidRPr="00FC1497">
              <w:rPr>
                <w:rFonts w:hint="eastAsia"/>
                <w:sz w:val="18"/>
                <w:szCs w:val="18"/>
              </w:rPr>
              <w:t>电脑：</w:t>
            </w:r>
            <w:r w:rsidR="00A85F19" w:rsidRPr="00531270">
              <w:rPr>
                <w:rFonts w:hint="eastAsia"/>
                <w:color w:val="FF0000"/>
                <w:sz w:val="18"/>
                <w:szCs w:val="18"/>
              </w:rPr>
              <w:t>酷</w:t>
            </w:r>
            <w:proofErr w:type="gramStart"/>
            <w:r w:rsidR="00A85F19" w:rsidRPr="00531270">
              <w:rPr>
                <w:rFonts w:hint="eastAsia"/>
                <w:color w:val="FF0000"/>
                <w:sz w:val="18"/>
                <w:szCs w:val="18"/>
              </w:rPr>
              <w:t>睿</w:t>
            </w:r>
            <w:proofErr w:type="gramEnd"/>
            <w:r w:rsidR="00A85F19" w:rsidRPr="00531270">
              <w:rPr>
                <w:rFonts w:hint="eastAsia"/>
                <w:color w:val="FF0000"/>
                <w:sz w:val="18"/>
                <w:szCs w:val="18"/>
              </w:rPr>
              <w:t>i5</w:t>
            </w:r>
            <w:r w:rsidR="00A85F19" w:rsidRPr="00531270">
              <w:rPr>
                <w:rFonts w:hint="eastAsia"/>
                <w:color w:val="FF0000"/>
                <w:sz w:val="18"/>
                <w:szCs w:val="18"/>
              </w:rPr>
              <w:t>，</w:t>
            </w:r>
            <w:r w:rsidR="00A85F19" w:rsidRPr="00531270">
              <w:rPr>
                <w:rFonts w:hint="eastAsia"/>
                <w:color w:val="FF0000"/>
                <w:sz w:val="18"/>
                <w:szCs w:val="18"/>
              </w:rPr>
              <w:t>4G</w:t>
            </w:r>
            <w:r w:rsidR="00A85F19" w:rsidRPr="00531270">
              <w:rPr>
                <w:rFonts w:hint="eastAsia"/>
                <w:color w:val="FF0000"/>
                <w:sz w:val="18"/>
                <w:szCs w:val="18"/>
              </w:rPr>
              <w:t>内存，</w:t>
            </w:r>
            <w:r w:rsidR="00A85F19" w:rsidRPr="00531270">
              <w:rPr>
                <w:rFonts w:hint="eastAsia"/>
                <w:color w:val="FF0000"/>
                <w:sz w:val="18"/>
                <w:szCs w:val="18"/>
              </w:rPr>
              <w:t>500G</w:t>
            </w:r>
            <w:r w:rsidR="00A85F19" w:rsidRPr="00531270">
              <w:rPr>
                <w:rFonts w:hint="eastAsia"/>
                <w:color w:val="FF0000"/>
                <w:sz w:val="18"/>
                <w:szCs w:val="18"/>
              </w:rPr>
              <w:t>硬盘，</w:t>
            </w:r>
            <w:r w:rsidR="00A85F19" w:rsidRPr="00531270">
              <w:rPr>
                <w:rFonts w:hint="eastAsia"/>
                <w:color w:val="FF0000"/>
                <w:sz w:val="18"/>
                <w:szCs w:val="18"/>
              </w:rPr>
              <w:t>19</w:t>
            </w:r>
            <w:r w:rsidR="00A85F19" w:rsidRPr="00531270">
              <w:rPr>
                <w:rFonts w:hint="eastAsia"/>
                <w:color w:val="FF0000"/>
                <w:sz w:val="18"/>
                <w:szCs w:val="18"/>
              </w:rPr>
              <w:t>寸液晶显示器及以上配置</w:t>
            </w:r>
          </w:p>
        </w:tc>
      </w:tr>
      <w:tr w:rsidR="00650B17" w:rsidRPr="00B93E2D" w:rsidTr="000E3F67">
        <w:tc>
          <w:tcPr>
            <w:tcW w:w="426" w:type="dxa"/>
            <w:vAlign w:val="center"/>
          </w:tcPr>
          <w:p w:rsidR="00650B17" w:rsidRPr="00420B5C" w:rsidRDefault="00650B17" w:rsidP="00CD52F4">
            <w:pPr>
              <w:spacing w:line="360" w:lineRule="auto"/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709" w:type="dxa"/>
            <w:vAlign w:val="center"/>
          </w:tcPr>
          <w:p w:rsidR="00650B17" w:rsidRPr="00420B5C" w:rsidRDefault="00650B17" w:rsidP="001975E7">
            <w:pPr>
              <w:rPr>
                <w:rFonts w:ascii="宋体" w:eastAsia="宋体" w:hAnsi="宋体" w:cs="宋体"/>
                <w:sz w:val="22"/>
              </w:rPr>
            </w:pPr>
            <w:r w:rsidRPr="00425ABB">
              <w:rPr>
                <w:rFonts w:ascii="宋体" w:eastAsia="宋体" w:hAnsi="宋体" w:cs="宋体" w:hint="eastAsia"/>
                <w:sz w:val="22"/>
              </w:rPr>
              <w:t>1600℃马</w:t>
            </w:r>
            <w:r w:rsidRPr="00425ABB">
              <w:rPr>
                <w:rFonts w:ascii="宋体" w:eastAsia="宋体" w:hAnsi="宋体" w:cs="宋体" w:hint="eastAsia"/>
                <w:sz w:val="22"/>
              </w:rPr>
              <w:lastRenderedPageBreak/>
              <w:t>弗炉</w:t>
            </w:r>
          </w:p>
        </w:tc>
        <w:tc>
          <w:tcPr>
            <w:tcW w:w="3119" w:type="dxa"/>
            <w:vAlign w:val="center"/>
          </w:tcPr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lastRenderedPageBreak/>
              <w:t>1.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额定温度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(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℃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 xml:space="preserve"> )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：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1000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，升温、降温速度快，</w:t>
            </w:r>
          </w:p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 xml:space="preserve"> 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可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 xml:space="preserve">15min 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升至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920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℃；</w:t>
            </w:r>
          </w:p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lastRenderedPageBreak/>
              <w:t xml:space="preserve"> 2.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控温精度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(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℃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 xml:space="preserve"> )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：±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3</w:t>
            </w:r>
          </w:p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 xml:space="preserve"> 3.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功率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 xml:space="preserve">(kW) 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：≤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 xml:space="preserve"> 4</w:t>
            </w:r>
          </w:p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 xml:space="preserve"> 4.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重量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 xml:space="preserve">(kg) 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：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60</w:t>
            </w:r>
          </w:p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 xml:space="preserve"> 5.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炉膛尺寸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(mm)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：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300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×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200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×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120</w:t>
            </w:r>
          </w:p>
          <w:p w:rsidR="00650B17" w:rsidRPr="00425ABB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 xml:space="preserve"> 6.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外形尺寸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(mm)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：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740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×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400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×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670</w:t>
            </w:r>
          </w:p>
          <w:p w:rsidR="00650B17" w:rsidRPr="00420B5C" w:rsidRDefault="00650B17" w:rsidP="00425AB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 xml:space="preserve">7. </w:t>
            </w:r>
            <w:r w:rsidRPr="00425ABB">
              <w:rPr>
                <w:rFonts w:ascii="Calibri" w:eastAsia="宋体" w:hAnsi="Calibri" w:cs="Times New Roman" w:hint="eastAsia"/>
                <w:sz w:val="15"/>
                <w:szCs w:val="15"/>
              </w:rPr>
              <w:t>薄膜按键操作轻松，慢灰、快灰、挥发三个固定测试程序，自动完成控温流程。一个“通用”温控程序，可设置三段恒温点及恒温时间。</w:t>
            </w:r>
          </w:p>
        </w:tc>
        <w:tc>
          <w:tcPr>
            <w:tcW w:w="425" w:type="dxa"/>
            <w:vAlign w:val="center"/>
          </w:tcPr>
          <w:p w:rsidR="00650B17" w:rsidRDefault="00650B17" w:rsidP="005531B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650B17" w:rsidRDefault="00650B17" w:rsidP="005531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1701" w:type="dxa"/>
            <w:vAlign w:val="center"/>
          </w:tcPr>
          <w:p w:rsidR="00650B17" w:rsidRDefault="00650B17" w:rsidP="005531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567" w:type="dxa"/>
            <w:vAlign w:val="center"/>
          </w:tcPr>
          <w:p w:rsidR="00650B17" w:rsidRDefault="00650B17" w:rsidP="005531B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650B17" w:rsidRDefault="00650B17" w:rsidP="005531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992" w:type="dxa"/>
            <w:vAlign w:val="center"/>
          </w:tcPr>
          <w:p w:rsidR="00650B17" w:rsidRDefault="00650B17" w:rsidP="005531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4678" w:type="dxa"/>
            <w:vAlign w:val="center"/>
          </w:tcPr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额定温度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)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升温速率：</w:t>
            </w:r>
            <w:r w:rsidRPr="000F06D5">
              <w:rPr>
                <w:rFonts w:hint="eastAsia"/>
                <w:color w:val="FF0000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/min</w:t>
            </w:r>
          </w:p>
          <w:p w:rsidR="00650B17" w:rsidRPr="00A13CB0" w:rsidRDefault="00650B17" w:rsidP="00425ABB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A13CB0">
              <w:rPr>
                <w:rFonts w:hint="eastAsia"/>
                <w:bCs/>
                <w:sz w:val="18"/>
                <w:szCs w:val="18"/>
              </w:rPr>
              <w:t>控温精度</w:t>
            </w:r>
            <w:r w:rsidRPr="00A13CB0">
              <w:rPr>
                <w:rFonts w:hint="eastAsia"/>
                <w:bCs/>
                <w:sz w:val="18"/>
                <w:szCs w:val="18"/>
              </w:rPr>
              <w:t>(</w:t>
            </w:r>
            <w:r w:rsidRPr="00A13CB0">
              <w:rPr>
                <w:rFonts w:hint="eastAsia"/>
                <w:bCs/>
                <w:sz w:val="18"/>
                <w:szCs w:val="18"/>
              </w:rPr>
              <w:t>℃</w:t>
            </w:r>
            <w:r w:rsidRPr="00A13CB0">
              <w:rPr>
                <w:rFonts w:hint="eastAsia"/>
                <w:bCs/>
                <w:sz w:val="18"/>
                <w:szCs w:val="18"/>
              </w:rPr>
              <w:t xml:space="preserve"> )</w:t>
            </w:r>
            <w:r w:rsidRPr="00A13CB0">
              <w:rPr>
                <w:rFonts w:hint="eastAsia"/>
                <w:bCs/>
                <w:sz w:val="18"/>
                <w:szCs w:val="18"/>
              </w:rPr>
              <w:t>：±</w:t>
            </w:r>
            <w:r w:rsidRPr="00A13CB0">
              <w:rPr>
                <w:rFonts w:hint="eastAsia"/>
                <w:bCs/>
                <w:sz w:val="18"/>
                <w:szCs w:val="18"/>
              </w:rPr>
              <w:t>3</w:t>
            </w:r>
            <w:r w:rsidRPr="00A13CB0">
              <w:rPr>
                <w:rFonts w:hint="eastAsia"/>
                <w:bCs/>
                <w:sz w:val="18"/>
                <w:szCs w:val="18"/>
              </w:rPr>
              <w:t>，</w:t>
            </w:r>
            <w:proofErr w:type="gramStart"/>
            <w:r w:rsidRPr="00A13CB0">
              <w:rPr>
                <w:color w:val="FF0000"/>
                <w:sz w:val="18"/>
                <w:szCs w:val="18"/>
              </w:rPr>
              <w:t>铠装热电偶</w:t>
            </w:r>
            <w:proofErr w:type="gramEnd"/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、功率</w:t>
            </w:r>
            <w:r>
              <w:rPr>
                <w:rFonts w:hint="eastAsia"/>
                <w:sz w:val="18"/>
                <w:szCs w:val="18"/>
              </w:rPr>
              <w:t xml:space="preserve">(kW) </w:t>
            </w:r>
            <w:r>
              <w:rPr>
                <w:rFonts w:hint="eastAsia"/>
                <w:sz w:val="18"/>
                <w:szCs w:val="18"/>
              </w:rPr>
              <w:t>：≤</w:t>
            </w:r>
            <w:r>
              <w:rPr>
                <w:rFonts w:hint="eastAsia"/>
                <w:sz w:val="18"/>
                <w:szCs w:val="18"/>
              </w:rPr>
              <w:t xml:space="preserve"> 4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、炉膛尺寸</w:t>
            </w:r>
            <w:r>
              <w:rPr>
                <w:rFonts w:hint="eastAsia"/>
                <w:sz w:val="18"/>
                <w:szCs w:val="18"/>
              </w:rPr>
              <w:t>(mm)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0F06D5">
              <w:rPr>
                <w:rFonts w:hint="eastAsia"/>
                <w:color w:val="FF0000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120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、慢灰、快灰、挥发三个固定测试程序，自动完成控温流程。</w:t>
            </w:r>
          </w:p>
          <w:p w:rsidR="00650B17" w:rsidRPr="00420B5C" w:rsidRDefault="00650B17" w:rsidP="00425ABB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、一个“通用”温控程序，可设置三段恒温点及恒温时间。</w:t>
            </w:r>
          </w:p>
        </w:tc>
      </w:tr>
      <w:tr w:rsidR="00650B17" w:rsidRPr="00B93E2D" w:rsidTr="000E3F67">
        <w:tc>
          <w:tcPr>
            <w:tcW w:w="426" w:type="dxa"/>
            <w:vAlign w:val="center"/>
          </w:tcPr>
          <w:p w:rsidR="00650B17" w:rsidRPr="00420B5C" w:rsidRDefault="00650B17" w:rsidP="00CD52F4">
            <w:pPr>
              <w:spacing w:line="360" w:lineRule="auto"/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709" w:type="dxa"/>
            <w:vAlign w:val="center"/>
          </w:tcPr>
          <w:p w:rsidR="00650B17" w:rsidRPr="00420B5C" w:rsidRDefault="00650B17" w:rsidP="001975E7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灰熔融性测试仪</w:t>
            </w:r>
          </w:p>
        </w:tc>
        <w:tc>
          <w:tcPr>
            <w:tcW w:w="3119" w:type="dxa"/>
            <w:vAlign w:val="center"/>
          </w:tcPr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1.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最高温度：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1600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℃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2.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升温速度：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900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℃以前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15--30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℃（可设定）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900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℃以后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5--10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℃（可设定）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3.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控温误差：≤±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℃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/min </w:t>
            </w:r>
          </w:p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4.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温度分辨率：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℃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5.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测温精度：±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5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℃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6.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切换升速度时间：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—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2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分钟内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7.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试样个数：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1--5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个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8.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测试气氛：氧化性或弱还原性（</w:t>
            </w:r>
            <w:proofErr w:type="gramStart"/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封碳法</w:t>
            </w:r>
            <w:proofErr w:type="gramEnd"/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或通气法）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9.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图像存储间隔：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帧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/2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℃左右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10.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图像格式：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24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位真彩色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11.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图像大小：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200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像素（高）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*140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像素（宽）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12.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图像容量：小于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5K/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帧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13.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图像压缩格式：标准多媒体视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lastRenderedPageBreak/>
              <w:t>频压缩格式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14.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电源：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220V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±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22V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、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50Hz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±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1Hz </w:t>
            </w:r>
          </w:p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15.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功率：小于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2.6KW </w:t>
            </w:r>
          </w:p>
          <w:p w:rsidR="00650B17" w:rsidRPr="00425ABB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16.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精密度：符合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GB/T219-1996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标准，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ISO540-1995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（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E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）标准要求。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  <w:p w:rsidR="00650B17" w:rsidRPr="00420B5C" w:rsidRDefault="00650B17" w:rsidP="00425A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17.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准确度：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T1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≤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40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℃，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T2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—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T4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≤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30</w:t>
            </w:r>
            <w:r w:rsidRPr="00425ABB">
              <w:rPr>
                <w:rFonts w:ascii="Arial" w:eastAsia="宋体" w:hAnsi="Arial" w:cs="Arial" w:hint="eastAsia"/>
                <w:sz w:val="20"/>
                <w:szCs w:val="20"/>
              </w:rPr>
              <w:t>℃</w:t>
            </w:r>
          </w:p>
        </w:tc>
        <w:tc>
          <w:tcPr>
            <w:tcW w:w="425" w:type="dxa"/>
            <w:vAlign w:val="center"/>
          </w:tcPr>
          <w:p w:rsidR="00650B17" w:rsidRPr="00420B5C" w:rsidRDefault="00650B17" w:rsidP="001975E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650B17" w:rsidRPr="00425ABB" w:rsidRDefault="00650B17" w:rsidP="00425ABB">
            <w:pPr>
              <w:rPr>
                <w:rFonts w:ascii="宋体" w:eastAsia="宋体" w:hAnsi="宋体" w:cs="宋体"/>
                <w:sz w:val="22"/>
              </w:rPr>
            </w:pPr>
            <w:r w:rsidRPr="00425ABB">
              <w:rPr>
                <w:rFonts w:hint="eastAsia"/>
                <w:sz w:val="18"/>
                <w:szCs w:val="18"/>
              </w:rPr>
              <w:t>148000</w:t>
            </w:r>
          </w:p>
        </w:tc>
        <w:tc>
          <w:tcPr>
            <w:tcW w:w="1701" w:type="dxa"/>
            <w:vAlign w:val="center"/>
          </w:tcPr>
          <w:p w:rsidR="00650B17" w:rsidRPr="00425ABB" w:rsidRDefault="00650B17" w:rsidP="00425ABB">
            <w:pPr>
              <w:rPr>
                <w:rFonts w:ascii="宋体" w:eastAsia="宋体" w:hAnsi="宋体" w:cs="宋体"/>
                <w:sz w:val="22"/>
              </w:rPr>
            </w:pPr>
            <w:r w:rsidRPr="00425ABB">
              <w:rPr>
                <w:rFonts w:hint="eastAsia"/>
                <w:sz w:val="18"/>
                <w:szCs w:val="18"/>
              </w:rPr>
              <w:t>148000</w:t>
            </w:r>
          </w:p>
        </w:tc>
        <w:tc>
          <w:tcPr>
            <w:tcW w:w="567" w:type="dxa"/>
            <w:vAlign w:val="center"/>
          </w:tcPr>
          <w:p w:rsidR="00650B17" w:rsidRPr="00420B5C" w:rsidRDefault="00650B17" w:rsidP="001975E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650B17" w:rsidRPr="00420B5C" w:rsidRDefault="00650B17" w:rsidP="001975E7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10C24">
              <w:rPr>
                <w:rFonts w:hint="eastAsia"/>
                <w:color w:val="FF0000"/>
                <w:sz w:val="18"/>
                <w:szCs w:val="18"/>
              </w:rPr>
              <w:t>128000</w:t>
            </w:r>
          </w:p>
        </w:tc>
        <w:tc>
          <w:tcPr>
            <w:tcW w:w="992" w:type="dxa"/>
            <w:vAlign w:val="center"/>
          </w:tcPr>
          <w:p w:rsidR="00650B17" w:rsidRPr="00420B5C" w:rsidRDefault="00650B17" w:rsidP="001975E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10C24">
              <w:rPr>
                <w:rFonts w:hint="eastAsia"/>
                <w:color w:val="FF0000"/>
                <w:sz w:val="18"/>
                <w:szCs w:val="18"/>
              </w:rPr>
              <w:t>128000</w:t>
            </w:r>
          </w:p>
        </w:tc>
        <w:tc>
          <w:tcPr>
            <w:tcW w:w="4678" w:type="dxa"/>
            <w:vAlign w:val="center"/>
          </w:tcPr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最高温度：</w:t>
            </w:r>
            <w:r>
              <w:rPr>
                <w:rFonts w:hint="eastAsia"/>
                <w:sz w:val="18"/>
                <w:szCs w:val="18"/>
              </w:rPr>
              <w:t>1600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升温速度：</w:t>
            </w:r>
            <w:r>
              <w:rPr>
                <w:rFonts w:hint="eastAsia"/>
                <w:sz w:val="18"/>
                <w:szCs w:val="18"/>
              </w:rPr>
              <w:t>900</w:t>
            </w:r>
            <w:r>
              <w:rPr>
                <w:rFonts w:hint="eastAsia"/>
                <w:sz w:val="18"/>
                <w:szCs w:val="18"/>
              </w:rPr>
              <w:t>℃以前</w:t>
            </w:r>
            <w:r>
              <w:rPr>
                <w:rFonts w:hint="eastAsia"/>
                <w:sz w:val="18"/>
                <w:szCs w:val="18"/>
              </w:rPr>
              <w:t>15--30</w:t>
            </w:r>
            <w:r>
              <w:rPr>
                <w:rFonts w:hint="eastAsia"/>
                <w:sz w:val="18"/>
                <w:szCs w:val="18"/>
              </w:rPr>
              <w:t>℃（可设定）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</w:t>
            </w:r>
            <w:r>
              <w:rPr>
                <w:rFonts w:hint="eastAsia"/>
                <w:sz w:val="18"/>
                <w:szCs w:val="18"/>
              </w:rPr>
              <w:t>℃以后</w:t>
            </w:r>
            <w:r>
              <w:rPr>
                <w:rFonts w:hint="eastAsia"/>
                <w:sz w:val="18"/>
                <w:szCs w:val="18"/>
              </w:rPr>
              <w:t>5--10</w:t>
            </w:r>
            <w:r>
              <w:rPr>
                <w:rFonts w:hint="eastAsia"/>
                <w:sz w:val="18"/>
                <w:szCs w:val="18"/>
              </w:rPr>
              <w:t>℃（可设定）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控温误差：≤±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/min 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温度分辨率：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测温精度：±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</w:t>
            </w:r>
            <w:r>
              <w:rPr>
                <w:rFonts w:hint="eastAsia"/>
                <w:sz w:val="18"/>
                <w:szCs w:val="18"/>
              </w:rPr>
              <w:t>切换升速度时间：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分钟内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 w:rsidRPr="00E55A1F">
              <w:rPr>
                <w:rFonts w:hint="eastAsia"/>
                <w:color w:val="FF0000"/>
                <w:sz w:val="18"/>
                <w:szCs w:val="18"/>
              </w:rPr>
              <w:t>.</w:t>
            </w:r>
            <w:r w:rsidRPr="00E55A1F">
              <w:rPr>
                <w:rFonts w:hint="eastAsia"/>
                <w:color w:val="FF0000"/>
                <w:sz w:val="18"/>
                <w:szCs w:val="18"/>
              </w:rPr>
              <w:t>实验过程全自动，人工识别</w:t>
            </w:r>
            <w:r w:rsidRPr="00E55A1F">
              <w:rPr>
                <w:rFonts w:hint="eastAsia"/>
                <w:color w:val="FF0000"/>
                <w:sz w:val="18"/>
                <w:szCs w:val="18"/>
              </w:rPr>
              <w:t>7</w:t>
            </w:r>
            <w:r w:rsidRPr="00E55A1F">
              <w:rPr>
                <w:rFonts w:hint="eastAsia"/>
                <w:color w:val="FF0000"/>
                <w:sz w:val="18"/>
                <w:szCs w:val="18"/>
              </w:rPr>
              <w:t>个样，智能识别</w:t>
            </w:r>
            <w:r w:rsidRPr="00E55A1F">
              <w:rPr>
                <w:rFonts w:hint="eastAsia"/>
                <w:color w:val="FF0000"/>
                <w:sz w:val="18"/>
                <w:szCs w:val="18"/>
              </w:rPr>
              <w:t>3</w:t>
            </w:r>
            <w:r w:rsidRPr="00E55A1F">
              <w:rPr>
                <w:rFonts w:hint="eastAsia"/>
                <w:color w:val="FF0000"/>
                <w:sz w:val="18"/>
                <w:szCs w:val="18"/>
              </w:rPr>
              <w:t>个样</w:t>
            </w:r>
            <w:r w:rsidRPr="00E55A1F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</w:t>
            </w:r>
            <w:r>
              <w:rPr>
                <w:rFonts w:hint="eastAsia"/>
                <w:sz w:val="18"/>
                <w:szCs w:val="18"/>
              </w:rPr>
              <w:t>测试气氛：氧化性或弱还原性（</w:t>
            </w:r>
            <w:proofErr w:type="gramStart"/>
            <w:r>
              <w:rPr>
                <w:rFonts w:hint="eastAsia"/>
                <w:sz w:val="18"/>
                <w:szCs w:val="18"/>
              </w:rPr>
              <w:t>封碳法</w:t>
            </w:r>
            <w:proofErr w:type="gramEnd"/>
            <w:r>
              <w:rPr>
                <w:rFonts w:hint="eastAsia"/>
                <w:sz w:val="18"/>
                <w:szCs w:val="18"/>
              </w:rPr>
              <w:t>或通气法）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</w:t>
            </w:r>
            <w:r>
              <w:rPr>
                <w:rFonts w:hint="eastAsia"/>
                <w:sz w:val="18"/>
                <w:szCs w:val="18"/>
              </w:rPr>
              <w:t>图像存储间隔：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帧</w:t>
            </w:r>
            <w:r>
              <w:rPr>
                <w:rFonts w:hint="eastAsia"/>
                <w:sz w:val="18"/>
                <w:szCs w:val="18"/>
              </w:rPr>
              <w:t>/2</w:t>
            </w:r>
            <w:r>
              <w:rPr>
                <w:rFonts w:hint="eastAsia"/>
                <w:sz w:val="18"/>
                <w:szCs w:val="18"/>
              </w:rPr>
              <w:t>℃左右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</w:t>
            </w:r>
            <w:r>
              <w:rPr>
                <w:rFonts w:hint="eastAsia"/>
                <w:sz w:val="18"/>
                <w:szCs w:val="18"/>
              </w:rPr>
              <w:t>图像格式：</w:t>
            </w: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>位真彩色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</w:t>
            </w:r>
            <w:r>
              <w:rPr>
                <w:rFonts w:hint="eastAsia"/>
                <w:sz w:val="18"/>
                <w:szCs w:val="18"/>
              </w:rPr>
              <w:t>图像大小：</w:t>
            </w:r>
            <w:r>
              <w:rPr>
                <w:rFonts w:hint="eastAsia"/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像素（高）</w:t>
            </w:r>
            <w:r>
              <w:rPr>
                <w:rFonts w:hint="eastAsia"/>
                <w:sz w:val="18"/>
                <w:szCs w:val="18"/>
              </w:rPr>
              <w:t>*140</w:t>
            </w:r>
            <w:r>
              <w:rPr>
                <w:rFonts w:hint="eastAsia"/>
                <w:sz w:val="18"/>
                <w:szCs w:val="18"/>
              </w:rPr>
              <w:t>像素（宽）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</w:t>
            </w:r>
            <w:r>
              <w:rPr>
                <w:rFonts w:hint="eastAsia"/>
                <w:sz w:val="18"/>
                <w:szCs w:val="18"/>
              </w:rPr>
              <w:t>图像容量：小于</w:t>
            </w:r>
            <w:r>
              <w:rPr>
                <w:rFonts w:hint="eastAsia"/>
                <w:sz w:val="18"/>
                <w:szCs w:val="18"/>
              </w:rPr>
              <w:t>5K/</w:t>
            </w:r>
            <w:r>
              <w:rPr>
                <w:rFonts w:hint="eastAsia"/>
                <w:sz w:val="18"/>
                <w:szCs w:val="18"/>
              </w:rPr>
              <w:t>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13.</w:t>
            </w:r>
            <w:r>
              <w:rPr>
                <w:rFonts w:hint="eastAsia"/>
                <w:sz w:val="18"/>
                <w:szCs w:val="18"/>
              </w:rPr>
              <w:t>图像压缩格式：标准多媒体视频压缩格式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14.</w:t>
            </w:r>
            <w:r>
              <w:rPr>
                <w:rFonts w:hint="eastAsia"/>
                <w:sz w:val="18"/>
                <w:szCs w:val="18"/>
              </w:rPr>
              <w:t>功率：小于</w:t>
            </w:r>
            <w:r>
              <w:rPr>
                <w:rFonts w:hint="eastAsia"/>
                <w:sz w:val="18"/>
                <w:szCs w:val="18"/>
              </w:rPr>
              <w:t xml:space="preserve">2.6KW </w:t>
            </w:r>
          </w:p>
          <w:p w:rsidR="00650B17" w:rsidRDefault="00650B17" w:rsidP="00425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</w:t>
            </w:r>
            <w:r>
              <w:rPr>
                <w:rFonts w:hint="eastAsia"/>
                <w:sz w:val="18"/>
                <w:szCs w:val="18"/>
              </w:rPr>
              <w:t>精密度：符合</w:t>
            </w:r>
            <w:r>
              <w:rPr>
                <w:rFonts w:hint="eastAsia"/>
                <w:sz w:val="18"/>
                <w:szCs w:val="18"/>
              </w:rPr>
              <w:t>GB/T219-1996</w:t>
            </w:r>
            <w:r>
              <w:rPr>
                <w:rFonts w:hint="eastAsia"/>
                <w:sz w:val="18"/>
                <w:szCs w:val="18"/>
              </w:rPr>
              <w:t>标准，</w:t>
            </w:r>
            <w:r>
              <w:rPr>
                <w:rFonts w:hint="eastAsia"/>
                <w:sz w:val="18"/>
                <w:szCs w:val="18"/>
              </w:rPr>
              <w:t>ISO540-1995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</w:rPr>
              <w:t>）标准要求。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650B17" w:rsidRPr="00420B5C" w:rsidRDefault="00650B17" w:rsidP="00425ABB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16.</w:t>
            </w:r>
            <w:r>
              <w:rPr>
                <w:rFonts w:hint="eastAsia"/>
                <w:sz w:val="18"/>
                <w:szCs w:val="18"/>
              </w:rPr>
              <w:t>准确度：</w:t>
            </w:r>
            <w:r>
              <w:rPr>
                <w:rFonts w:hint="eastAsia"/>
                <w:sz w:val="18"/>
                <w:szCs w:val="18"/>
              </w:rPr>
              <w:t>T1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℃，</w:t>
            </w:r>
            <w:r>
              <w:rPr>
                <w:rFonts w:hint="eastAsia"/>
                <w:sz w:val="18"/>
                <w:szCs w:val="18"/>
              </w:rPr>
              <w:t>T2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T4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</w:tr>
      <w:tr w:rsidR="0073391B" w:rsidRPr="00B93E2D" w:rsidTr="000E3F67">
        <w:tc>
          <w:tcPr>
            <w:tcW w:w="426" w:type="dxa"/>
            <w:vAlign w:val="center"/>
          </w:tcPr>
          <w:p w:rsidR="0073391B" w:rsidRPr="00420B5C" w:rsidRDefault="00650B17" w:rsidP="001975E7">
            <w:pPr>
              <w:spacing w:line="360" w:lineRule="auto"/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709" w:type="dxa"/>
            <w:vAlign w:val="center"/>
          </w:tcPr>
          <w:p w:rsidR="0073391B" w:rsidRPr="00420B5C" w:rsidRDefault="0073391B" w:rsidP="001975E7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膜分离法制备纯水实验装置</w:t>
            </w:r>
          </w:p>
        </w:tc>
        <w:tc>
          <w:tcPr>
            <w:tcW w:w="3119" w:type="dxa"/>
            <w:vAlign w:val="center"/>
          </w:tcPr>
          <w:p w:rsidR="0073391B" w:rsidRDefault="0073391B" w:rsidP="007339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反渗透膜组件：低压反渗透膜，纯水通量</w:t>
            </w:r>
            <w:r>
              <w:rPr>
                <w:rFonts w:hint="eastAsia"/>
                <w:sz w:val="18"/>
                <w:szCs w:val="18"/>
              </w:rPr>
              <w:t>40-45L/h,</w:t>
            </w:r>
            <w:proofErr w:type="gramStart"/>
            <w:r>
              <w:rPr>
                <w:rFonts w:hint="eastAsia"/>
                <w:sz w:val="18"/>
                <w:szCs w:val="18"/>
              </w:rPr>
              <w:t>脱盐率</w:t>
            </w:r>
            <w:proofErr w:type="gramEnd"/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</w:rPr>
              <w:t>98%</w:t>
            </w:r>
          </w:p>
          <w:p w:rsidR="0073391B" w:rsidRDefault="0073391B" w:rsidP="007339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预过滤器：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精过滤</w:t>
            </w:r>
          </w:p>
          <w:p w:rsidR="0073391B" w:rsidRDefault="0073391B" w:rsidP="007339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高压泵：扬程</w:t>
            </w:r>
            <w:r>
              <w:rPr>
                <w:rFonts w:hint="eastAsia"/>
                <w:sz w:val="18"/>
                <w:szCs w:val="18"/>
              </w:rPr>
              <w:t>130m,</w:t>
            </w:r>
            <w:r>
              <w:rPr>
                <w:rFonts w:hint="eastAsia"/>
                <w:sz w:val="18"/>
                <w:szCs w:val="18"/>
              </w:rPr>
              <w:t>流量</w:t>
            </w:r>
            <w:r>
              <w:rPr>
                <w:rFonts w:hint="eastAsia"/>
                <w:sz w:val="18"/>
                <w:szCs w:val="18"/>
              </w:rPr>
              <w:t>8m3/h</w:t>
            </w:r>
          </w:p>
          <w:p w:rsidR="0073391B" w:rsidRDefault="0073391B" w:rsidP="007339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压力就地显示：</w:t>
            </w:r>
            <w:r>
              <w:rPr>
                <w:rFonts w:hint="eastAsia"/>
                <w:sz w:val="18"/>
                <w:szCs w:val="18"/>
              </w:rPr>
              <w:t>0~3MPa</w:t>
            </w:r>
          </w:p>
          <w:p w:rsidR="0073391B" w:rsidRDefault="0073391B" w:rsidP="007339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转子流量计：测量范围</w:t>
            </w:r>
            <w:r>
              <w:rPr>
                <w:rFonts w:hint="eastAsia"/>
                <w:sz w:val="18"/>
                <w:szCs w:val="18"/>
              </w:rPr>
              <w:t>0.25~2.5m3/h</w:t>
            </w:r>
          </w:p>
          <w:p w:rsidR="0073391B" w:rsidRPr="00420B5C" w:rsidRDefault="0073391B" w:rsidP="0073391B">
            <w:pPr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6.</w:t>
            </w:r>
            <w:r>
              <w:rPr>
                <w:rFonts w:hint="eastAsia"/>
                <w:sz w:val="18"/>
                <w:szCs w:val="18"/>
              </w:rPr>
              <w:t>电导仪：在线检测纯水电导率</w:t>
            </w:r>
          </w:p>
        </w:tc>
        <w:tc>
          <w:tcPr>
            <w:tcW w:w="425" w:type="dxa"/>
            <w:vAlign w:val="center"/>
          </w:tcPr>
          <w:p w:rsidR="0073391B" w:rsidRPr="00420B5C" w:rsidRDefault="0073391B" w:rsidP="001975E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73391B" w:rsidRPr="00420B5C" w:rsidRDefault="0073391B" w:rsidP="001975E7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34900</w:t>
            </w:r>
          </w:p>
        </w:tc>
        <w:tc>
          <w:tcPr>
            <w:tcW w:w="1701" w:type="dxa"/>
            <w:vAlign w:val="center"/>
          </w:tcPr>
          <w:p w:rsidR="0073391B" w:rsidRPr="00420B5C" w:rsidRDefault="0073391B" w:rsidP="001975E7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69800</w:t>
            </w:r>
          </w:p>
        </w:tc>
        <w:tc>
          <w:tcPr>
            <w:tcW w:w="567" w:type="dxa"/>
            <w:vAlign w:val="center"/>
          </w:tcPr>
          <w:p w:rsidR="0073391B" w:rsidRPr="00A6182D" w:rsidRDefault="0073391B" w:rsidP="001975E7">
            <w:pPr>
              <w:jc w:val="center"/>
              <w:rPr>
                <w:rFonts w:ascii="Calibri" w:eastAsia="宋体" w:hAnsi="Calibri" w:cs="Times New Roman"/>
                <w:color w:val="FF0000"/>
                <w:szCs w:val="21"/>
              </w:rPr>
            </w:pPr>
            <w:r w:rsidRPr="00A6182D">
              <w:rPr>
                <w:rFonts w:ascii="Calibri" w:eastAsia="宋体" w:hAnsi="Calibri" w:cs="Times New Roman" w:hint="eastAsia"/>
                <w:color w:val="FF000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73391B" w:rsidRPr="00420B5C" w:rsidRDefault="0073391B" w:rsidP="001975E7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34900</w:t>
            </w:r>
          </w:p>
        </w:tc>
        <w:tc>
          <w:tcPr>
            <w:tcW w:w="992" w:type="dxa"/>
            <w:vAlign w:val="center"/>
          </w:tcPr>
          <w:p w:rsidR="0073391B" w:rsidRPr="00A6182D" w:rsidRDefault="0073391B" w:rsidP="001975E7">
            <w:pPr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  <w:r w:rsidRPr="00A6182D">
              <w:rPr>
                <w:rFonts w:hint="eastAsia"/>
                <w:color w:val="FF0000"/>
                <w:sz w:val="18"/>
                <w:szCs w:val="18"/>
              </w:rPr>
              <w:t>34900</w:t>
            </w:r>
          </w:p>
        </w:tc>
        <w:tc>
          <w:tcPr>
            <w:tcW w:w="4678" w:type="dxa"/>
            <w:vAlign w:val="center"/>
          </w:tcPr>
          <w:p w:rsidR="0073391B" w:rsidRDefault="0073391B" w:rsidP="005531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反渗透膜组件：低压反渗透膜，纯水通量</w:t>
            </w:r>
            <w:r>
              <w:rPr>
                <w:rFonts w:hint="eastAsia"/>
                <w:sz w:val="18"/>
                <w:szCs w:val="18"/>
              </w:rPr>
              <w:t>40-45L/h,</w:t>
            </w:r>
            <w:proofErr w:type="gramStart"/>
            <w:r>
              <w:rPr>
                <w:rFonts w:hint="eastAsia"/>
                <w:sz w:val="18"/>
                <w:szCs w:val="18"/>
              </w:rPr>
              <w:t>脱盐率</w:t>
            </w:r>
            <w:proofErr w:type="gramEnd"/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</w:rPr>
              <w:t>98%</w:t>
            </w:r>
          </w:p>
          <w:p w:rsidR="0073391B" w:rsidRDefault="0073391B" w:rsidP="005531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预过滤器：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精过滤</w:t>
            </w:r>
          </w:p>
          <w:p w:rsidR="0073391B" w:rsidRDefault="0073391B" w:rsidP="005531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高压泵：扬程</w:t>
            </w:r>
            <w:r>
              <w:rPr>
                <w:rFonts w:hint="eastAsia"/>
                <w:sz w:val="18"/>
                <w:szCs w:val="18"/>
              </w:rPr>
              <w:t>130m,</w:t>
            </w:r>
            <w:r>
              <w:rPr>
                <w:rFonts w:hint="eastAsia"/>
                <w:sz w:val="18"/>
                <w:szCs w:val="18"/>
              </w:rPr>
              <w:t>流量</w:t>
            </w:r>
            <w:r>
              <w:rPr>
                <w:rFonts w:hint="eastAsia"/>
                <w:sz w:val="18"/>
                <w:szCs w:val="18"/>
              </w:rPr>
              <w:t>8m3/h</w:t>
            </w:r>
          </w:p>
          <w:p w:rsidR="0073391B" w:rsidRDefault="0073391B" w:rsidP="005531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压力就地显示：</w:t>
            </w:r>
            <w:r>
              <w:rPr>
                <w:rFonts w:hint="eastAsia"/>
                <w:sz w:val="18"/>
                <w:szCs w:val="18"/>
              </w:rPr>
              <w:t>0~3MPa</w:t>
            </w:r>
          </w:p>
          <w:p w:rsidR="0073391B" w:rsidRDefault="0073391B" w:rsidP="005531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转子流量计：测量范围</w:t>
            </w:r>
            <w:r>
              <w:rPr>
                <w:rFonts w:hint="eastAsia"/>
                <w:sz w:val="18"/>
                <w:szCs w:val="18"/>
              </w:rPr>
              <w:t>0.25~2.5m3/h</w:t>
            </w:r>
          </w:p>
          <w:p w:rsidR="0073391B" w:rsidRDefault="0073391B" w:rsidP="005531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</w:t>
            </w:r>
            <w:r>
              <w:rPr>
                <w:rFonts w:hint="eastAsia"/>
                <w:sz w:val="18"/>
                <w:szCs w:val="18"/>
              </w:rPr>
              <w:t>电导仪：在线检测纯水电导率</w:t>
            </w:r>
          </w:p>
        </w:tc>
      </w:tr>
      <w:tr w:rsidR="00FF3F0C" w:rsidRPr="00B93E2D" w:rsidTr="000E3F67">
        <w:tc>
          <w:tcPr>
            <w:tcW w:w="426" w:type="dxa"/>
            <w:vAlign w:val="center"/>
          </w:tcPr>
          <w:p w:rsidR="00FF3F0C" w:rsidRDefault="00FF3F0C" w:rsidP="001975E7">
            <w:pPr>
              <w:spacing w:line="360" w:lineRule="auto"/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FF3F0C" w:rsidRDefault="00FF3F0C" w:rsidP="001975E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化工仪表与控制实验装置</w:t>
            </w:r>
          </w:p>
        </w:tc>
        <w:tc>
          <w:tcPr>
            <w:tcW w:w="3119" w:type="dxa"/>
            <w:vAlign w:val="center"/>
          </w:tcPr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蓄水槽：不锈钢材质，</w:t>
            </w:r>
            <w:r>
              <w:rPr>
                <w:rFonts w:hint="eastAsia"/>
                <w:sz w:val="18"/>
                <w:szCs w:val="18"/>
              </w:rPr>
              <w:t>96L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高位槽：不锈钢材质，</w:t>
            </w:r>
            <w:r>
              <w:rPr>
                <w:rFonts w:hint="eastAsia"/>
                <w:sz w:val="18"/>
                <w:szCs w:val="18"/>
              </w:rPr>
              <w:t>16L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加热锅炉：功率</w:t>
            </w:r>
            <w:r>
              <w:rPr>
                <w:rFonts w:hint="eastAsia"/>
                <w:sz w:val="18"/>
                <w:szCs w:val="18"/>
              </w:rPr>
              <w:t>2.5KW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换热器：不锈钢材质，换热面积</w:t>
            </w:r>
            <w:r>
              <w:rPr>
                <w:rFonts w:hint="eastAsia"/>
                <w:sz w:val="18"/>
                <w:szCs w:val="18"/>
              </w:rPr>
              <w:t>0.5m2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离心泵：不锈钢材质，扬程</w:t>
            </w:r>
            <w:r>
              <w:rPr>
                <w:rFonts w:hint="eastAsia"/>
                <w:sz w:val="18"/>
                <w:szCs w:val="18"/>
              </w:rPr>
              <w:t>14m</w:t>
            </w:r>
            <w:r>
              <w:rPr>
                <w:rFonts w:hint="eastAsia"/>
                <w:sz w:val="18"/>
                <w:szCs w:val="18"/>
              </w:rPr>
              <w:t>，功率</w:t>
            </w:r>
            <w:r>
              <w:rPr>
                <w:rFonts w:hint="eastAsia"/>
                <w:sz w:val="18"/>
                <w:szCs w:val="18"/>
              </w:rPr>
              <w:t>370W</w:t>
            </w:r>
            <w:r>
              <w:rPr>
                <w:rFonts w:hint="eastAsia"/>
                <w:sz w:val="18"/>
                <w:szCs w:val="18"/>
              </w:rPr>
              <w:t>，电压</w:t>
            </w:r>
            <w:r>
              <w:rPr>
                <w:rFonts w:hint="eastAsia"/>
                <w:sz w:val="18"/>
                <w:szCs w:val="18"/>
              </w:rPr>
              <w:t>380V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</w:t>
            </w:r>
            <w:r>
              <w:rPr>
                <w:rFonts w:hint="eastAsia"/>
                <w:sz w:val="18"/>
                <w:szCs w:val="18"/>
              </w:rPr>
              <w:t>增压泵：扬程</w:t>
            </w:r>
            <w:r>
              <w:rPr>
                <w:rFonts w:hint="eastAsia"/>
                <w:sz w:val="18"/>
                <w:szCs w:val="18"/>
              </w:rPr>
              <w:t>12m,</w:t>
            </w:r>
            <w:r>
              <w:rPr>
                <w:rFonts w:hint="eastAsia"/>
                <w:sz w:val="18"/>
                <w:szCs w:val="18"/>
              </w:rPr>
              <w:t>功率</w:t>
            </w:r>
            <w:r>
              <w:rPr>
                <w:rFonts w:hint="eastAsia"/>
                <w:sz w:val="18"/>
                <w:szCs w:val="18"/>
              </w:rPr>
              <w:t>260W</w:t>
            </w:r>
            <w:r>
              <w:rPr>
                <w:rFonts w:hint="eastAsia"/>
                <w:sz w:val="18"/>
                <w:szCs w:val="18"/>
              </w:rPr>
              <w:t>，电压</w:t>
            </w:r>
            <w:r>
              <w:rPr>
                <w:rFonts w:hint="eastAsia"/>
                <w:sz w:val="18"/>
                <w:szCs w:val="18"/>
              </w:rPr>
              <w:t>380V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7.</w:t>
            </w:r>
            <w:r>
              <w:rPr>
                <w:rFonts w:hint="eastAsia"/>
                <w:sz w:val="18"/>
                <w:szCs w:val="18"/>
              </w:rPr>
              <w:t>液位仪表：</w:t>
            </w:r>
            <w:r>
              <w:rPr>
                <w:rFonts w:hint="eastAsia"/>
                <w:sz w:val="18"/>
                <w:szCs w:val="18"/>
              </w:rPr>
              <w:t>701</w:t>
            </w:r>
            <w:r>
              <w:rPr>
                <w:rFonts w:hint="eastAsia"/>
                <w:sz w:val="18"/>
                <w:szCs w:val="18"/>
              </w:rPr>
              <w:t>压力变送器、</w:t>
            </w:r>
            <w:r>
              <w:rPr>
                <w:rFonts w:hint="eastAsia"/>
                <w:sz w:val="18"/>
                <w:szCs w:val="18"/>
              </w:rPr>
              <w:t>1151</w:t>
            </w:r>
            <w:r>
              <w:rPr>
                <w:rFonts w:hint="eastAsia"/>
                <w:sz w:val="18"/>
                <w:szCs w:val="18"/>
              </w:rPr>
              <w:t>差压变送器，磁翻板液位计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</w:t>
            </w:r>
            <w:r>
              <w:rPr>
                <w:rFonts w:hint="eastAsia"/>
                <w:sz w:val="18"/>
                <w:szCs w:val="18"/>
              </w:rPr>
              <w:t>温度仪表：</w:t>
            </w:r>
            <w:r>
              <w:rPr>
                <w:rFonts w:hint="eastAsia"/>
                <w:sz w:val="18"/>
                <w:szCs w:val="18"/>
              </w:rPr>
              <w:t>PT100,CU50</w:t>
            </w:r>
            <w:r>
              <w:rPr>
                <w:rFonts w:hint="eastAsia"/>
                <w:sz w:val="18"/>
                <w:szCs w:val="18"/>
              </w:rPr>
              <w:t>热电阻和热电偶传感器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</w:t>
            </w:r>
            <w:r>
              <w:rPr>
                <w:rFonts w:hint="eastAsia"/>
                <w:sz w:val="18"/>
                <w:szCs w:val="18"/>
              </w:rPr>
              <w:t>压力仪表：</w:t>
            </w:r>
            <w:r>
              <w:rPr>
                <w:rFonts w:hint="eastAsia"/>
                <w:sz w:val="18"/>
                <w:szCs w:val="18"/>
              </w:rPr>
              <w:t>Y-100</w:t>
            </w:r>
            <w:r>
              <w:rPr>
                <w:rFonts w:hint="eastAsia"/>
                <w:sz w:val="18"/>
                <w:szCs w:val="18"/>
              </w:rPr>
              <w:t>压力表，</w:t>
            </w:r>
            <w:r>
              <w:rPr>
                <w:rFonts w:hint="eastAsia"/>
                <w:sz w:val="18"/>
                <w:szCs w:val="18"/>
              </w:rPr>
              <w:t>701</w:t>
            </w:r>
            <w:r>
              <w:rPr>
                <w:rFonts w:hint="eastAsia"/>
                <w:sz w:val="18"/>
                <w:szCs w:val="18"/>
              </w:rPr>
              <w:t>压力变送器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</w:t>
            </w:r>
            <w:r>
              <w:rPr>
                <w:rFonts w:hint="eastAsia"/>
                <w:sz w:val="18"/>
                <w:szCs w:val="18"/>
              </w:rPr>
              <w:t>流量仪表：涡轮流量计，孔板流量计</w:t>
            </w:r>
          </w:p>
          <w:p w:rsidR="00FF3F0C" w:rsidRP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</w:t>
            </w:r>
            <w:r>
              <w:rPr>
                <w:rFonts w:hint="eastAsia"/>
                <w:sz w:val="18"/>
                <w:szCs w:val="18"/>
              </w:rPr>
              <w:t>仪表控制台：</w:t>
            </w:r>
            <w:r>
              <w:rPr>
                <w:rFonts w:hint="eastAsia"/>
                <w:sz w:val="18"/>
                <w:szCs w:val="18"/>
              </w:rPr>
              <w:t>800*550*750(</w:t>
            </w:r>
            <w:r>
              <w:rPr>
                <w:rFonts w:hint="eastAsia"/>
                <w:sz w:val="18"/>
                <w:szCs w:val="18"/>
              </w:rPr>
              <w:t>长</w:t>
            </w: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宽</w:t>
            </w: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高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5" w:type="dxa"/>
            <w:vAlign w:val="center"/>
          </w:tcPr>
          <w:p w:rsidR="00FF3F0C" w:rsidRDefault="00FF3F0C" w:rsidP="00CD52F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FF3F0C" w:rsidRDefault="00FF3F0C" w:rsidP="00CD5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90700</w:t>
            </w:r>
          </w:p>
        </w:tc>
        <w:tc>
          <w:tcPr>
            <w:tcW w:w="1701" w:type="dxa"/>
            <w:vAlign w:val="center"/>
          </w:tcPr>
          <w:p w:rsidR="00FF3F0C" w:rsidRDefault="00FF3F0C" w:rsidP="00CD5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181400</w:t>
            </w:r>
          </w:p>
        </w:tc>
        <w:tc>
          <w:tcPr>
            <w:tcW w:w="567" w:type="dxa"/>
            <w:vAlign w:val="center"/>
          </w:tcPr>
          <w:p w:rsidR="00FF3F0C" w:rsidRDefault="00FF3F0C" w:rsidP="00CD52F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FF3F0C" w:rsidRDefault="00FF3F0C" w:rsidP="00CD5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90700</w:t>
            </w:r>
          </w:p>
        </w:tc>
        <w:tc>
          <w:tcPr>
            <w:tcW w:w="992" w:type="dxa"/>
            <w:vAlign w:val="center"/>
          </w:tcPr>
          <w:p w:rsidR="00FF3F0C" w:rsidRDefault="00FF3F0C" w:rsidP="00CD5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181400</w:t>
            </w:r>
          </w:p>
        </w:tc>
        <w:tc>
          <w:tcPr>
            <w:tcW w:w="4678" w:type="dxa"/>
            <w:vAlign w:val="center"/>
          </w:tcPr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蓄水槽：不锈钢材质，</w:t>
            </w:r>
            <w:r>
              <w:rPr>
                <w:rFonts w:hint="eastAsia"/>
                <w:sz w:val="18"/>
                <w:szCs w:val="18"/>
              </w:rPr>
              <w:t>96L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高位槽：不锈钢材质，</w:t>
            </w:r>
            <w:r>
              <w:rPr>
                <w:rFonts w:hint="eastAsia"/>
                <w:sz w:val="18"/>
                <w:szCs w:val="18"/>
              </w:rPr>
              <w:t>16L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加热锅炉：功率</w:t>
            </w:r>
            <w:r>
              <w:rPr>
                <w:rFonts w:hint="eastAsia"/>
                <w:sz w:val="18"/>
                <w:szCs w:val="18"/>
              </w:rPr>
              <w:t>2.5KW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换热器：不锈钢材质，换热面积</w:t>
            </w:r>
            <w:r>
              <w:rPr>
                <w:rFonts w:hint="eastAsia"/>
                <w:sz w:val="18"/>
                <w:szCs w:val="18"/>
              </w:rPr>
              <w:t>0.5m2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离心泵：不锈钢材质，扬程</w:t>
            </w:r>
            <w:r>
              <w:rPr>
                <w:rFonts w:hint="eastAsia"/>
                <w:sz w:val="18"/>
                <w:szCs w:val="18"/>
              </w:rPr>
              <w:t>14m</w:t>
            </w:r>
            <w:r>
              <w:rPr>
                <w:rFonts w:hint="eastAsia"/>
                <w:sz w:val="18"/>
                <w:szCs w:val="18"/>
              </w:rPr>
              <w:t>，功率</w:t>
            </w:r>
            <w:r>
              <w:rPr>
                <w:rFonts w:hint="eastAsia"/>
                <w:sz w:val="18"/>
                <w:szCs w:val="18"/>
              </w:rPr>
              <w:t>370W</w:t>
            </w:r>
            <w:r>
              <w:rPr>
                <w:rFonts w:hint="eastAsia"/>
                <w:sz w:val="18"/>
                <w:szCs w:val="18"/>
              </w:rPr>
              <w:t>，电压</w:t>
            </w:r>
            <w:r>
              <w:rPr>
                <w:rFonts w:hint="eastAsia"/>
                <w:sz w:val="18"/>
                <w:szCs w:val="18"/>
              </w:rPr>
              <w:t>380V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</w:t>
            </w:r>
            <w:r>
              <w:rPr>
                <w:rFonts w:hint="eastAsia"/>
                <w:sz w:val="18"/>
                <w:szCs w:val="18"/>
              </w:rPr>
              <w:t>增压泵：扬程</w:t>
            </w:r>
            <w:r>
              <w:rPr>
                <w:rFonts w:hint="eastAsia"/>
                <w:sz w:val="18"/>
                <w:szCs w:val="18"/>
              </w:rPr>
              <w:t>12m,</w:t>
            </w:r>
            <w:r>
              <w:rPr>
                <w:rFonts w:hint="eastAsia"/>
                <w:sz w:val="18"/>
                <w:szCs w:val="18"/>
              </w:rPr>
              <w:t>功率</w:t>
            </w:r>
            <w:r>
              <w:rPr>
                <w:rFonts w:hint="eastAsia"/>
                <w:sz w:val="18"/>
                <w:szCs w:val="18"/>
              </w:rPr>
              <w:t>260W</w:t>
            </w:r>
            <w:r>
              <w:rPr>
                <w:rFonts w:hint="eastAsia"/>
                <w:sz w:val="18"/>
                <w:szCs w:val="18"/>
              </w:rPr>
              <w:t>，电压</w:t>
            </w:r>
            <w:r>
              <w:rPr>
                <w:rFonts w:hint="eastAsia"/>
                <w:sz w:val="18"/>
                <w:szCs w:val="18"/>
              </w:rPr>
              <w:t>380V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液位仪表：</w:t>
            </w:r>
            <w:r>
              <w:rPr>
                <w:rFonts w:hint="eastAsia"/>
                <w:sz w:val="18"/>
                <w:szCs w:val="18"/>
              </w:rPr>
              <w:t>701</w:t>
            </w:r>
            <w:r>
              <w:rPr>
                <w:rFonts w:hint="eastAsia"/>
                <w:sz w:val="18"/>
                <w:szCs w:val="18"/>
              </w:rPr>
              <w:t>压力变送器、</w:t>
            </w:r>
            <w:r>
              <w:rPr>
                <w:rFonts w:hint="eastAsia"/>
                <w:sz w:val="18"/>
                <w:szCs w:val="18"/>
              </w:rPr>
              <w:t>1151</w:t>
            </w:r>
            <w:r>
              <w:rPr>
                <w:rFonts w:hint="eastAsia"/>
                <w:sz w:val="18"/>
                <w:szCs w:val="18"/>
              </w:rPr>
              <w:t>差压变送器，磁翻板液位计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</w:t>
            </w:r>
            <w:r>
              <w:rPr>
                <w:rFonts w:hint="eastAsia"/>
                <w:sz w:val="18"/>
                <w:szCs w:val="18"/>
              </w:rPr>
              <w:t>温度仪表：</w:t>
            </w:r>
            <w:r>
              <w:rPr>
                <w:rFonts w:hint="eastAsia"/>
                <w:sz w:val="18"/>
                <w:szCs w:val="18"/>
              </w:rPr>
              <w:t>PT100,CU50</w:t>
            </w:r>
            <w:r>
              <w:rPr>
                <w:rFonts w:hint="eastAsia"/>
                <w:sz w:val="18"/>
                <w:szCs w:val="18"/>
              </w:rPr>
              <w:t>热电阻和热电偶传感器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9.</w:t>
            </w:r>
            <w:r>
              <w:rPr>
                <w:rFonts w:hint="eastAsia"/>
                <w:sz w:val="18"/>
                <w:szCs w:val="18"/>
              </w:rPr>
              <w:t>压力仪表：</w:t>
            </w:r>
            <w:r>
              <w:rPr>
                <w:rFonts w:hint="eastAsia"/>
                <w:sz w:val="18"/>
                <w:szCs w:val="18"/>
              </w:rPr>
              <w:t>Y-100</w:t>
            </w:r>
            <w:r>
              <w:rPr>
                <w:rFonts w:hint="eastAsia"/>
                <w:sz w:val="18"/>
                <w:szCs w:val="18"/>
              </w:rPr>
              <w:t>压力表，</w:t>
            </w:r>
            <w:r>
              <w:rPr>
                <w:rFonts w:hint="eastAsia"/>
                <w:sz w:val="18"/>
                <w:szCs w:val="18"/>
              </w:rPr>
              <w:t>701</w:t>
            </w:r>
            <w:r>
              <w:rPr>
                <w:rFonts w:hint="eastAsia"/>
                <w:sz w:val="18"/>
                <w:szCs w:val="18"/>
              </w:rPr>
              <w:t>压力变送器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</w:t>
            </w:r>
            <w:r>
              <w:rPr>
                <w:rFonts w:hint="eastAsia"/>
                <w:sz w:val="18"/>
                <w:szCs w:val="18"/>
              </w:rPr>
              <w:t>流量仪表：涡轮流量计，孔板流量计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</w:t>
            </w:r>
            <w:r>
              <w:rPr>
                <w:rFonts w:hint="eastAsia"/>
                <w:sz w:val="18"/>
                <w:szCs w:val="18"/>
              </w:rPr>
              <w:t>仪表控制台：</w:t>
            </w:r>
            <w:r>
              <w:rPr>
                <w:rFonts w:hint="eastAsia"/>
                <w:sz w:val="18"/>
                <w:szCs w:val="18"/>
              </w:rPr>
              <w:t>800*550*750(</w:t>
            </w:r>
            <w:r>
              <w:rPr>
                <w:rFonts w:hint="eastAsia"/>
                <w:sz w:val="18"/>
                <w:szCs w:val="18"/>
              </w:rPr>
              <w:t>长</w:t>
            </w: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宽</w:t>
            </w: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高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FF3F0C" w:rsidRPr="00DA0F41" w:rsidRDefault="00FF3F0C" w:rsidP="00FF3F0C">
            <w:pPr>
              <w:rPr>
                <w:color w:val="FF0000"/>
                <w:sz w:val="18"/>
                <w:szCs w:val="18"/>
              </w:rPr>
            </w:pPr>
            <w:r w:rsidRPr="00DA0F41">
              <w:rPr>
                <w:rFonts w:hint="eastAsia"/>
                <w:color w:val="FF0000"/>
                <w:sz w:val="18"/>
                <w:szCs w:val="18"/>
              </w:rPr>
              <w:t xml:space="preserve">12. </w:t>
            </w:r>
            <w:r w:rsidRPr="00A4418C">
              <w:rPr>
                <w:rFonts w:hint="eastAsia"/>
                <w:color w:val="FF0000"/>
                <w:sz w:val="18"/>
                <w:szCs w:val="18"/>
              </w:rPr>
              <w:t>酷</w:t>
            </w:r>
            <w:proofErr w:type="gramStart"/>
            <w:r w:rsidRPr="00A4418C">
              <w:rPr>
                <w:rFonts w:hint="eastAsia"/>
                <w:color w:val="FF0000"/>
                <w:sz w:val="18"/>
                <w:szCs w:val="18"/>
              </w:rPr>
              <w:t>睿</w:t>
            </w:r>
            <w:proofErr w:type="gramEnd"/>
            <w:r w:rsidRPr="00A4418C">
              <w:rPr>
                <w:rFonts w:hint="eastAsia"/>
                <w:color w:val="FF0000"/>
                <w:sz w:val="18"/>
                <w:szCs w:val="18"/>
              </w:rPr>
              <w:t>i5</w:t>
            </w:r>
            <w:r w:rsidRPr="00A4418C">
              <w:rPr>
                <w:rFonts w:hint="eastAsia"/>
                <w:color w:val="FF0000"/>
                <w:sz w:val="18"/>
                <w:szCs w:val="18"/>
              </w:rPr>
              <w:t>，</w:t>
            </w:r>
            <w:r w:rsidRPr="00A4418C">
              <w:rPr>
                <w:rFonts w:hint="eastAsia"/>
                <w:color w:val="FF0000"/>
                <w:sz w:val="18"/>
                <w:szCs w:val="18"/>
              </w:rPr>
              <w:t>4G</w:t>
            </w:r>
            <w:r w:rsidRPr="00A4418C">
              <w:rPr>
                <w:rFonts w:hint="eastAsia"/>
                <w:color w:val="FF0000"/>
                <w:sz w:val="18"/>
                <w:szCs w:val="18"/>
              </w:rPr>
              <w:t>内存，</w:t>
            </w:r>
            <w:r w:rsidRPr="00A4418C">
              <w:rPr>
                <w:rFonts w:hint="eastAsia"/>
                <w:color w:val="FF0000"/>
                <w:sz w:val="18"/>
                <w:szCs w:val="18"/>
              </w:rPr>
              <w:t>500G</w:t>
            </w:r>
            <w:r w:rsidRPr="00A4418C">
              <w:rPr>
                <w:rFonts w:hint="eastAsia"/>
                <w:color w:val="FF0000"/>
                <w:sz w:val="18"/>
                <w:szCs w:val="18"/>
              </w:rPr>
              <w:t>硬盘，</w:t>
            </w:r>
            <w:r w:rsidRPr="00A4418C">
              <w:rPr>
                <w:rFonts w:hint="eastAsia"/>
                <w:color w:val="FF0000"/>
                <w:sz w:val="18"/>
                <w:szCs w:val="18"/>
              </w:rPr>
              <w:t>19</w:t>
            </w:r>
            <w:r w:rsidRPr="00A4418C">
              <w:rPr>
                <w:rFonts w:hint="eastAsia"/>
                <w:color w:val="FF0000"/>
                <w:sz w:val="18"/>
                <w:szCs w:val="18"/>
              </w:rPr>
              <w:t>寸液晶显示器及以上配置</w:t>
            </w:r>
          </w:p>
          <w:p w:rsidR="00FF3F0C" w:rsidRDefault="00FF3F0C" w:rsidP="00FF3F0C">
            <w:pPr>
              <w:rPr>
                <w:sz w:val="18"/>
                <w:szCs w:val="18"/>
              </w:rPr>
            </w:pPr>
            <w:r w:rsidRPr="00DA0F41">
              <w:rPr>
                <w:rFonts w:hint="eastAsia"/>
                <w:color w:val="FF0000"/>
                <w:sz w:val="18"/>
                <w:szCs w:val="18"/>
              </w:rPr>
              <w:t>13.</w:t>
            </w:r>
            <w:r w:rsidRPr="00DA0F41">
              <w:rPr>
                <w:rFonts w:hint="eastAsia"/>
                <w:color w:val="FF0000"/>
                <w:sz w:val="18"/>
                <w:szCs w:val="18"/>
              </w:rPr>
              <w:t>数据处理软件</w:t>
            </w:r>
          </w:p>
        </w:tc>
      </w:tr>
      <w:tr w:rsidR="00360405" w:rsidRPr="00B93E2D" w:rsidTr="000E3F67">
        <w:tc>
          <w:tcPr>
            <w:tcW w:w="426" w:type="dxa"/>
            <w:vAlign w:val="center"/>
          </w:tcPr>
          <w:p w:rsidR="00360405" w:rsidRDefault="00360405" w:rsidP="001975E7">
            <w:pPr>
              <w:spacing w:line="360" w:lineRule="auto"/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lastRenderedPageBreak/>
              <w:t>9</w:t>
            </w:r>
          </w:p>
        </w:tc>
        <w:tc>
          <w:tcPr>
            <w:tcW w:w="709" w:type="dxa"/>
            <w:vAlign w:val="center"/>
          </w:tcPr>
          <w:p w:rsidR="00360405" w:rsidRDefault="00360405" w:rsidP="001975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原料酸罐：不锈钢，夹套水浴加热，带就地显示液位计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</w:t>
            </w:r>
            <w:proofErr w:type="gramStart"/>
            <w:r>
              <w:rPr>
                <w:rFonts w:hint="eastAsia"/>
                <w:sz w:val="18"/>
                <w:szCs w:val="18"/>
              </w:rPr>
              <w:t>萃</w:t>
            </w:r>
            <w:proofErr w:type="gramEnd"/>
            <w:r>
              <w:rPr>
                <w:rFonts w:hint="eastAsia"/>
                <w:sz w:val="18"/>
                <w:szCs w:val="18"/>
              </w:rPr>
              <w:t>酯中间罐：不锈钢，夹套水浴加热，带就地显示液位计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萃余酸中间</w:t>
            </w:r>
            <w:proofErr w:type="gramEnd"/>
            <w:r>
              <w:rPr>
                <w:rFonts w:hint="eastAsia"/>
                <w:sz w:val="18"/>
                <w:szCs w:val="18"/>
              </w:rPr>
              <w:t>罐：不锈钢，带就地显示液位计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萃取</w:t>
            </w:r>
            <w:proofErr w:type="gramStart"/>
            <w:r>
              <w:rPr>
                <w:rFonts w:hint="eastAsia"/>
                <w:sz w:val="18"/>
                <w:szCs w:val="18"/>
              </w:rPr>
              <w:t>酯</w:t>
            </w:r>
            <w:proofErr w:type="gramEnd"/>
            <w:r>
              <w:rPr>
                <w:rFonts w:hint="eastAsia"/>
                <w:sz w:val="18"/>
                <w:szCs w:val="18"/>
              </w:rPr>
              <w:t>中间罐：不锈钢，夹套水浴加热，带就地显示液位计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洗涤酸中间罐：不锈钢，夹套水浴加热，带就地显示液位计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洗涤</w:t>
            </w:r>
            <w:proofErr w:type="gramStart"/>
            <w:r>
              <w:rPr>
                <w:rFonts w:hint="eastAsia"/>
                <w:sz w:val="18"/>
                <w:szCs w:val="18"/>
              </w:rPr>
              <w:t>酯</w:t>
            </w:r>
            <w:proofErr w:type="gramEnd"/>
            <w:r>
              <w:rPr>
                <w:rFonts w:hint="eastAsia"/>
                <w:sz w:val="18"/>
                <w:szCs w:val="18"/>
              </w:rPr>
              <w:t>中间罐：不锈钢，夹套水浴加热，带就地显示液位计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</w:t>
            </w:r>
            <w:proofErr w:type="gramStart"/>
            <w:r>
              <w:rPr>
                <w:rFonts w:hint="eastAsia"/>
                <w:sz w:val="18"/>
                <w:szCs w:val="18"/>
              </w:rPr>
              <w:t>萃</w:t>
            </w:r>
            <w:proofErr w:type="gramEnd"/>
            <w:r>
              <w:rPr>
                <w:rFonts w:hint="eastAsia"/>
                <w:sz w:val="18"/>
                <w:szCs w:val="18"/>
              </w:rPr>
              <w:t>酸中间罐：不锈钢，夹套水浴加热，带就地显示液位计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蒸馏水中间罐：不锈钢，夹套水浴加热，带就地显示液位计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精制稀磷酸储罐：不锈钢，带就地显示液位计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萃取塔：转盘萃取塔，塔内径</w:t>
            </w:r>
            <w:r>
              <w:rPr>
                <w:rFonts w:hint="eastAsia"/>
                <w:sz w:val="18"/>
                <w:szCs w:val="18"/>
              </w:rPr>
              <w:t>D=84mm</w:t>
            </w:r>
            <w:r>
              <w:rPr>
                <w:rFonts w:hint="eastAsia"/>
                <w:sz w:val="18"/>
                <w:szCs w:val="18"/>
              </w:rPr>
              <w:t>，</w:t>
            </w:r>
            <w:proofErr w:type="gramStart"/>
            <w:r>
              <w:rPr>
                <w:rFonts w:hint="eastAsia"/>
                <w:sz w:val="18"/>
                <w:szCs w:val="18"/>
              </w:rPr>
              <w:t>塔总高</w:t>
            </w:r>
            <w:proofErr w:type="gramEnd"/>
            <w:r>
              <w:rPr>
                <w:rFonts w:hint="eastAsia"/>
                <w:sz w:val="18"/>
                <w:szCs w:val="18"/>
              </w:rPr>
              <w:t>H=1300mm</w:t>
            </w:r>
            <w:r>
              <w:rPr>
                <w:rFonts w:hint="eastAsia"/>
                <w:sz w:val="18"/>
                <w:szCs w:val="18"/>
              </w:rPr>
              <w:t>，有效高度</w:t>
            </w:r>
            <w:r>
              <w:rPr>
                <w:rFonts w:hint="eastAsia"/>
                <w:sz w:val="18"/>
                <w:szCs w:val="18"/>
              </w:rPr>
              <w:t>650mm</w:t>
            </w:r>
            <w:r>
              <w:rPr>
                <w:rFonts w:hint="eastAsia"/>
                <w:sz w:val="18"/>
                <w:szCs w:val="18"/>
              </w:rPr>
              <w:t>；塔内采用环形固定环</w:t>
            </w:r>
            <w:r>
              <w:rPr>
                <w:rFonts w:hint="eastAsia"/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个和圆形转盘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个，盘间距</w:t>
            </w:r>
            <w:r>
              <w:rPr>
                <w:rFonts w:hint="eastAsia"/>
                <w:sz w:val="18"/>
                <w:szCs w:val="18"/>
              </w:rPr>
              <w:t>50mm</w:t>
            </w:r>
            <w:r>
              <w:rPr>
                <w:rFonts w:hint="eastAsia"/>
                <w:sz w:val="18"/>
                <w:szCs w:val="18"/>
              </w:rPr>
              <w:t>。塔顶塔底分离空间均为</w:t>
            </w:r>
            <w:r>
              <w:rPr>
                <w:rFonts w:hint="eastAsia"/>
                <w:sz w:val="18"/>
                <w:szCs w:val="18"/>
              </w:rPr>
              <w:t>250mm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洗涤塔：转盘萃取塔，塔内径</w:t>
            </w:r>
            <w:r>
              <w:rPr>
                <w:rFonts w:hint="eastAsia"/>
                <w:sz w:val="18"/>
                <w:szCs w:val="18"/>
              </w:rPr>
              <w:t>D=80mm</w:t>
            </w:r>
            <w:r>
              <w:rPr>
                <w:rFonts w:hint="eastAsia"/>
                <w:sz w:val="18"/>
                <w:szCs w:val="18"/>
              </w:rPr>
              <w:t>，</w:t>
            </w:r>
            <w:proofErr w:type="gramStart"/>
            <w:r>
              <w:rPr>
                <w:rFonts w:hint="eastAsia"/>
                <w:sz w:val="18"/>
                <w:szCs w:val="18"/>
              </w:rPr>
              <w:t>塔总高</w:t>
            </w:r>
            <w:proofErr w:type="gramEnd"/>
            <w:r>
              <w:rPr>
                <w:rFonts w:hint="eastAsia"/>
                <w:sz w:val="18"/>
                <w:szCs w:val="18"/>
              </w:rPr>
              <w:t>H=1200mm</w:t>
            </w:r>
            <w:r>
              <w:rPr>
                <w:rFonts w:hint="eastAsia"/>
                <w:sz w:val="18"/>
                <w:szCs w:val="18"/>
              </w:rPr>
              <w:t>，有效高度</w:t>
            </w:r>
            <w:r>
              <w:rPr>
                <w:rFonts w:hint="eastAsia"/>
                <w:sz w:val="18"/>
                <w:szCs w:val="18"/>
              </w:rPr>
              <w:t>550mm</w:t>
            </w:r>
            <w:r>
              <w:rPr>
                <w:rFonts w:hint="eastAsia"/>
                <w:sz w:val="18"/>
                <w:szCs w:val="18"/>
              </w:rPr>
              <w:t>；塔内采用环形固定环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个和圆形转盘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个，盘间距</w:t>
            </w:r>
            <w:r>
              <w:rPr>
                <w:rFonts w:hint="eastAsia"/>
                <w:sz w:val="18"/>
                <w:szCs w:val="18"/>
              </w:rPr>
              <w:t>50mm</w:t>
            </w:r>
            <w:r>
              <w:rPr>
                <w:rFonts w:hint="eastAsia"/>
                <w:sz w:val="18"/>
                <w:szCs w:val="18"/>
              </w:rPr>
              <w:t>。塔顶塔底分离空间均为</w:t>
            </w:r>
            <w:r>
              <w:rPr>
                <w:rFonts w:hint="eastAsia"/>
                <w:sz w:val="18"/>
                <w:szCs w:val="18"/>
              </w:rPr>
              <w:t>200mm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</w:t>
            </w:r>
            <w:proofErr w:type="gramStart"/>
            <w:r>
              <w:rPr>
                <w:rFonts w:hint="eastAsia"/>
                <w:sz w:val="18"/>
                <w:szCs w:val="18"/>
              </w:rPr>
              <w:t>萃</w:t>
            </w:r>
            <w:proofErr w:type="gramEnd"/>
            <w:r>
              <w:rPr>
                <w:rFonts w:hint="eastAsia"/>
                <w:sz w:val="18"/>
                <w:szCs w:val="18"/>
              </w:rPr>
              <w:t>塔：转盘萃取塔，塔内径</w:t>
            </w:r>
            <w:r>
              <w:rPr>
                <w:rFonts w:hint="eastAsia"/>
                <w:sz w:val="18"/>
                <w:szCs w:val="18"/>
              </w:rPr>
              <w:t>D=78mm</w:t>
            </w:r>
            <w:r>
              <w:rPr>
                <w:rFonts w:hint="eastAsia"/>
                <w:sz w:val="18"/>
                <w:szCs w:val="18"/>
              </w:rPr>
              <w:t>，</w:t>
            </w:r>
            <w:proofErr w:type="gramStart"/>
            <w:r>
              <w:rPr>
                <w:rFonts w:hint="eastAsia"/>
                <w:sz w:val="18"/>
                <w:szCs w:val="18"/>
              </w:rPr>
              <w:t>塔总高</w:t>
            </w:r>
            <w:proofErr w:type="gramEnd"/>
            <w:r>
              <w:rPr>
                <w:rFonts w:hint="eastAsia"/>
                <w:sz w:val="18"/>
                <w:szCs w:val="18"/>
              </w:rPr>
              <w:t>H=1100mm</w:t>
            </w:r>
            <w:r>
              <w:rPr>
                <w:rFonts w:hint="eastAsia"/>
                <w:sz w:val="18"/>
                <w:szCs w:val="18"/>
              </w:rPr>
              <w:t>，有效高度</w:t>
            </w:r>
            <w:r>
              <w:rPr>
                <w:rFonts w:hint="eastAsia"/>
                <w:sz w:val="18"/>
                <w:szCs w:val="18"/>
              </w:rPr>
              <w:t>450mm</w:t>
            </w:r>
            <w:r>
              <w:rPr>
                <w:rFonts w:hint="eastAsia"/>
                <w:sz w:val="18"/>
                <w:szCs w:val="18"/>
              </w:rPr>
              <w:t>；塔内采用环形固定环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个和圆形转盘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个，盘间距</w:t>
            </w:r>
            <w:r>
              <w:rPr>
                <w:rFonts w:hint="eastAsia"/>
                <w:sz w:val="18"/>
                <w:szCs w:val="18"/>
              </w:rPr>
              <w:t>50mm</w:t>
            </w:r>
            <w:r>
              <w:rPr>
                <w:rFonts w:hint="eastAsia"/>
                <w:sz w:val="18"/>
                <w:szCs w:val="18"/>
              </w:rPr>
              <w:t>。塔顶塔底分离空间均为</w:t>
            </w:r>
            <w:r>
              <w:rPr>
                <w:rFonts w:hint="eastAsia"/>
                <w:sz w:val="18"/>
                <w:szCs w:val="18"/>
              </w:rPr>
              <w:t>150mm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热水罐：不锈钢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电加热器：</w:t>
            </w:r>
            <w:r>
              <w:rPr>
                <w:rFonts w:hint="eastAsia"/>
                <w:sz w:val="18"/>
                <w:szCs w:val="18"/>
              </w:rPr>
              <w:t>380V4KW</w:t>
            </w:r>
            <w:r>
              <w:rPr>
                <w:rFonts w:hint="eastAsia"/>
                <w:sz w:val="18"/>
                <w:szCs w:val="18"/>
              </w:rPr>
              <w:t>电加热管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热水泵：离心泵，</w:t>
            </w:r>
            <w:r>
              <w:rPr>
                <w:rFonts w:hint="eastAsia"/>
                <w:sz w:val="18"/>
                <w:szCs w:val="18"/>
              </w:rPr>
              <w:t>MS60/0.37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料液泵：磁力驱动泵，</w:t>
            </w:r>
            <w:r>
              <w:rPr>
                <w:rFonts w:hint="eastAsia"/>
                <w:sz w:val="18"/>
                <w:szCs w:val="18"/>
              </w:rPr>
              <w:t xml:space="preserve">25W 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温度：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精度：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级，远程集中显示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电控系统：模块化工控系统，主机、</w:t>
            </w:r>
            <w:r>
              <w:rPr>
                <w:rFonts w:hint="eastAsia"/>
                <w:sz w:val="18"/>
                <w:szCs w:val="18"/>
              </w:rPr>
              <w:t>PT</w:t>
            </w:r>
            <w:r>
              <w:rPr>
                <w:rFonts w:hint="eastAsia"/>
                <w:sz w:val="18"/>
                <w:szCs w:val="18"/>
              </w:rPr>
              <w:t>扩展模块、模拟量扩展模块、电源模块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触摸屏：人机交互，显示模块：</w:t>
            </w:r>
            <w:r>
              <w:rPr>
                <w:rFonts w:hint="eastAsia"/>
                <w:sz w:val="18"/>
                <w:szCs w:val="18"/>
              </w:rPr>
              <w:t>7"TFT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软件：工业在线监测控制组态软件，硬件加密锁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 w:rsidRPr="0091011F">
              <w:rPr>
                <w:rFonts w:hint="eastAsia"/>
                <w:sz w:val="18"/>
                <w:szCs w:val="18"/>
              </w:rPr>
              <w:t>电脑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91011F">
              <w:rPr>
                <w:rFonts w:hint="eastAsia"/>
                <w:sz w:val="18"/>
                <w:szCs w:val="18"/>
              </w:rPr>
              <w:t>双核和</w:t>
            </w:r>
            <w:r w:rsidRPr="0091011F">
              <w:rPr>
                <w:rFonts w:hint="eastAsia"/>
                <w:sz w:val="18"/>
                <w:szCs w:val="18"/>
              </w:rPr>
              <w:t>2G</w:t>
            </w:r>
            <w:r w:rsidRPr="0091011F">
              <w:rPr>
                <w:rFonts w:hint="eastAsia"/>
                <w:sz w:val="18"/>
                <w:szCs w:val="18"/>
              </w:rPr>
              <w:t>内存</w:t>
            </w:r>
            <w:r w:rsidRPr="0091011F">
              <w:rPr>
                <w:rFonts w:hint="eastAsia"/>
                <w:sz w:val="18"/>
                <w:szCs w:val="18"/>
              </w:rPr>
              <w:t>19</w:t>
            </w:r>
            <w:r w:rsidRPr="0091011F">
              <w:rPr>
                <w:rFonts w:hint="eastAsia"/>
                <w:sz w:val="18"/>
                <w:szCs w:val="18"/>
              </w:rPr>
              <w:t>寸液晶显示器</w:t>
            </w:r>
          </w:p>
        </w:tc>
        <w:tc>
          <w:tcPr>
            <w:tcW w:w="425" w:type="dxa"/>
            <w:vAlign w:val="center"/>
          </w:tcPr>
          <w:p w:rsidR="00360405" w:rsidRDefault="00360405" w:rsidP="00CD52F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360405" w:rsidRDefault="00360405" w:rsidP="00CD5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701" w:type="dxa"/>
            <w:vAlign w:val="center"/>
          </w:tcPr>
          <w:p w:rsidR="00360405" w:rsidRDefault="00360405" w:rsidP="00CD5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567" w:type="dxa"/>
            <w:vAlign w:val="center"/>
          </w:tcPr>
          <w:p w:rsidR="00360405" w:rsidRDefault="00360405" w:rsidP="00CD52F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360405" w:rsidRDefault="00360405" w:rsidP="00CD5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992" w:type="dxa"/>
            <w:vAlign w:val="center"/>
          </w:tcPr>
          <w:p w:rsidR="00360405" w:rsidRDefault="00360405" w:rsidP="00CD5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4678" w:type="dxa"/>
            <w:vAlign w:val="center"/>
          </w:tcPr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原料酸罐：不锈钢，夹套水浴加热，带就地显示液位计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</w:t>
            </w:r>
            <w:proofErr w:type="gramStart"/>
            <w:r>
              <w:rPr>
                <w:rFonts w:hint="eastAsia"/>
                <w:sz w:val="18"/>
                <w:szCs w:val="18"/>
              </w:rPr>
              <w:t>萃</w:t>
            </w:r>
            <w:proofErr w:type="gramEnd"/>
            <w:r>
              <w:rPr>
                <w:rFonts w:hint="eastAsia"/>
                <w:sz w:val="18"/>
                <w:szCs w:val="18"/>
              </w:rPr>
              <w:t>酯中间罐：不锈钢，夹套水浴加热，带就地显示液位计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萃余酸中间</w:t>
            </w:r>
            <w:proofErr w:type="gramEnd"/>
            <w:r>
              <w:rPr>
                <w:rFonts w:hint="eastAsia"/>
                <w:sz w:val="18"/>
                <w:szCs w:val="18"/>
              </w:rPr>
              <w:t>罐：不锈钢，带就地显示液位计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萃取</w:t>
            </w:r>
            <w:proofErr w:type="gramStart"/>
            <w:r>
              <w:rPr>
                <w:rFonts w:hint="eastAsia"/>
                <w:sz w:val="18"/>
                <w:szCs w:val="18"/>
              </w:rPr>
              <w:t>酯</w:t>
            </w:r>
            <w:proofErr w:type="gramEnd"/>
            <w:r>
              <w:rPr>
                <w:rFonts w:hint="eastAsia"/>
                <w:sz w:val="18"/>
                <w:szCs w:val="18"/>
              </w:rPr>
              <w:t>中间罐：不锈钢，夹套水浴加热，带就地显示液位计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洗涤酸中间罐：不锈钢，夹套水浴加热，带就地显示液位计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洗涤</w:t>
            </w:r>
            <w:proofErr w:type="gramStart"/>
            <w:r>
              <w:rPr>
                <w:rFonts w:hint="eastAsia"/>
                <w:sz w:val="18"/>
                <w:szCs w:val="18"/>
              </w:rPr>
              <w:t>酯</w:t>
            </w:r>
            <w:proofErr w:type="gramEnd"/>
            <w:r>
              <w:rPr>
                <w:rFonts w:hint="eastAsia"/>
                <w:sz w:val="18"/>
                <w:szCs w:val="18"/>
              </w:rPr>
              <w:t>中间罐：不锈钢，夹套水浴加热，带就地显示液位计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</w:t>
            </w:r>
            <w:proofErr w:type="gramStart"/>
            <w:r>
              <w:rPr>
                <w:rFonts w:hint="eastAsia"/>
                <w:sz w:val="18"/>
                <w:szCs w:val="18"/>
              </w:rPr>
              <w:t>萃</w:t>
            </w:r>
            <w:proofErr w:type="gramEnd"/>
            <w:r>
              <w:rPr>
                <w:rFonts w:hint="eastAsia"/>
                <w:sz w:val="18"/>
                <w:szCs w:val="18"/>
              </w:rPr>
              <w:t>酸中间罐：不锈钢，夹套水浴加热，带就地显示液位计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蒸馏水中间罐：不锈钢，夹套水浴加热，带就地显示液位计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精制稀磷酸储罐：不锈钢，带就地显示液位计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萃取塔：转盘萃取塔，塔内径</w:t>
            </w:r>
            <w:r>
              <w:rPr>
                <w:rFonts w:hint="eastAsia"/>
                <w:sz w:val="18"/>
                <w:szCs w:val="18"/>
              </w:rPr>
              <w:t>D=84mm</w:t>
            </w:r>
            <w:r>
              <w:rPr>
                <w:rFonts w:hint="eastAsia"/>
                <w:sz w:val="18"/>
                <w:szCs w:val="18"/>
              </w:rPr>
              <w:t>，</w:t>
            </w:r>
            <w:proofErr w:type="gramStart"/>
            <w:r>
              <w:rPr>
                <w:rFonts w:hint="eastAsia"/>
                <w:sz w:val="18"/>
                <w:szCs w:val="18"/>
              </w:rPr>
              <w:t>塔总高</w:t>
            </w:r>
            <w:proofErr w:type="gramEnd"/>
            <w:r>
              <w:rPr>
                <w:rFonts w:hint="eastAsia"/>
                <w:sz w:val="18"/>
                <w:szCs w:val="18"/>
              </w:rPr>
              <w:t>H=1300mm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lastRenderedPageBreak/>
              <w:t>有效高度</w:t>
            </w:r>
            <w:r>
              <w:rPr>
                <w:rFonts w:hint="eastAsia"/>
                <w:sz w:val="18"/>
                <w:szCs w:val="18"/>
              </w:rPr>
              <w:t>650mm</w:t>
            </w:r>
            <w:r>
              <w:rPr>
                <w:rFonts w:hint="eastAsia"/>
                <w:sz w:val="18"/>
                <w:szCs w:val="18"/>
              </w:rPr>
              <w:t>；塔内采用环形固定环</w:t>
            </w:r>
            <w:r>
              <w:rPr>
                <w:rFonts w:hint="eastAsia"/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个和圆形转盘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个，盘间距</w:t>
            </w:r>
            <w:r>
              <w:rPr>
                <w:rFonts w:hint="eastAsia"/>
                <w:sz w:val="18"/>
                <w:szCs w:val="18"/>
              </w:rPr>
              <w:t>50mm</w:t>
            </w:r>
            <w:r>
              <w:rPr>
                <w:rFonts w:hint="eastAsia"/>
                <w:sz w:val="18"/>
                <w:szCs w:val="18"/>
              </w:rPr>
              <w:t>。塔顶塔底分离空间均为</w:t>
            </w:r>
            <w:r>
              <w:rPr>
                <w:rFonts w:hint="eastAsia"/>
                <w:sz w:val="18"/>
                <w:szCs w:val="18"/>
              </w:rPr>
              <w:t>250mm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洗涤塔：转盘萃取塔，塔内径</w:t>
            </w:r>
            <w:r>
              <w:rPr>
                <w:rFonts w:hint="eastAsia"/>
                <w:sz w:val="18"/>
                <w:szCs w:val="18"/>
              </w:rPr>
              <w:t>D=80mm</w:t>
            </w:r>
            <w:r>
              <w:rPr>
                <w:rFonts w:hint="eastAsia"/>
                <w:sz w:val="18"/>
                <w:szCs w:val="18"/>
              </w:rPr>
              <w:t>，</w:t>
            </w:r>
            <w:proofErr w:type="gramStart"/>
            <w:r>
              <w:rPr>
                <w:rFonts w:hint="eastAsia"/>
                <w:sz w:val="18"/>
                <w:szCs w:val="18"/>
              </w:rPr>
              <w:t>塔总高</w:t>
            </w:r>
            <w:proofErr w:type="gramEnd"/>
            <w:r>
              <w:rPr>
                <w:rFonts w:hint="eastAsia"/>
                <w:sz w:val="18"/>
                <w:szCs w:val="18"/>
              </w:rPr>
              <w:t>H=1200mm</w:t>
            </w:r>
            <w:r>
              <w:rPr>
                <w:rFonts w:hint="eastAsia"/>
                <w:sz w:val="18"/>
                <w:szCs w:val="18"/>
              </w:rPr>
              <w:t>，有效高度</w:t>
            </w:r>
            <w:r>
              <w:rPr>
                <w:rFonts w:hint="eastAsia"/>
                <w:sz w:val="18"/>
                <w:szCs w:val="18"/>
              </w:rPr>
              <w:t>550mm</w:t>
            </w:r>
            <w:r>
              <w:rPr>
                <w:rFonts w:hint="eastAsia"/>
                <w:sz w:val="18"/>
                <w:szCs w:val="18"/>
              </w:rPr>
              <w:t>；塔内采用环形固定环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个和圆形转盘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个，盘间距</w:t>
            </w:r>
            <w:r>
              <w:rPr>
                <w:rFonts w:hint="eastAsia"/>
                <w:sz w:val="18"/>
                <w:szCs w:val="18"/>
              </w:rPr>
              <w:t>50mm</w:t>
            </w:r>
            <w:r>
              <w:rPr>
                <w:rFonts w:hint="eastAsia"/>
                <w:sz w:val="18"/>
                <w:szCs w:val="18"/>
              </w:rPr>
              <w:t>。塔顶塔底分离空间均为</w:t>
            </w:r>
            <w:r>
              <w:rPr>
                <w:rFonts w:hint="eastAsia"/>
                <w:sz w:val="18"/>
                <w:szCs w:val="18"/>
              </w:rPr>
              <w:t>200mm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</w:t>
            </w:r>
            <w:proofErr w:type="gramStart"/>
            <w:r>
              <w:rPr>
                <w:rFonts w:hint="eastAsia"/>
                <w:sz w:val="18"/>
                <w:szCs w:val="18"/>
              </w:rPr>
              <w:t>萃</w:t>
            </w:r>
            <w:proofErr w:type="gramEnd"/>
            <w:r>
              <w:rPr>
                <w:rFonts w:hint="eastAsia"/>
                <w:sz w:val="18"/>
                <w:szCs w:val="18"/>
              </w:rPr>
              <w:t>塔：转盘萃取塔，塔内径</w:t>
            </w:r>
            <w:r>
              <w:rPr>
                <w:rFonts w:hint="eastAsia"/>
                <w:sz w:val="18"/>
                <w:szCs w:val="18"/>
              </w:rPr>
              <w:t>D=78mm</w:t>
            </w:r>
            <w:r>
              <w:rPr>
                <w:rFonts w:hint="eastAsia"/>
                <w:sz w:val="18"/>
                <w:szCs w:val="18"/>
              </w:rPr>
              <w:t>，</w:t>
            </w:r>
            <w:proofErr w:type="gramStart"/>
            <w:r>
              <w:rPr>
                <w:rFonts w:hint="eastAsia"/>
                <w:sz w:val="18"/>
                <w:szCs w:val="18"/>
              </w:rPr>
              <w:t>塔总高</w:t>
            </w:r>
            <w:proofErr w:type="gramEnd"/>
            <w:r>
              <w:rPr>
                <w:rFonts w:hint="eastAsia"/>
                <w:sz w:val="18"/>
                <w:szCs w:val="18"/>
              </w:rPr>
              <w:t>H=1100mm</w:t>
            </w:r>
            <w:r>
              <w:rPr>
                <w:rFonts w:hint="eastAsia"/>
                <w:sz w:val="18"/>
                <w:szCs w:val="18"/>
              </w:rPr>
              <w:t>，有效高度</w:t>
            </w:r>
            <w:r>
              <w:rPr>
                <w:rFonts w:hint="eastAsia"/>
                <w:sz w:val="18"/>
                <w:szCs w:val="18"/>
              </w:rPr>
              <w:t>450mm</w:t>
            </w:r>
            <w:r>
              <w:rPr>
                <w:rFonts w:hint="eastAsia"/>
                <w:sz w:val="18"/>
                <w:szCs w:val="18"/>
              </w:rPr>
              <w:t>；塔内采用环形固定环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个和圆形转盘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个，盘间距</w:t>
            </w:r>
            <w:r>
              <w:rPr>
                <w:rFonts w:hint="eastAsia"/>
                <w:sz w:val="18"/>
                <w:szCs w:val="18"/>
              </w:rPr>
              <w:t>50mm</w:t>
            </w:r>
            <w:r>
              <w:rPr>
                <w:rFonts w:hint="eastAsia"/>
                <w:sz w:val="18"/>
                <w:szCs w:val="18"/>
              </w:rPr>
              <w:t>。塔顶塔底分离空间均为</w:t>
            </w:r>
            <w:r>
              <w:rPr>
                <w:rFonts w:hint="eastAsia"/>
                <w:sz w:val="18"/>
                <w:szCs w:val="18"/>
              </w:rPr>
              <w:t>150mm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热水罐：不锈钢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电加热器：</w:t>
            </w:r>
            <w:r>
              <w:rPr>
                <w:rFonts w:hint="eastAsia"/>
                <w:sz w:val="18"/>
                <w:szCs w:val="18"/>
              </w:rPr>
              <w:t>380V4KW</w:t>
            </w:r>
            <w:r>
              <w:rPr>
                <w:rFonts w:hint="eastAsia"/>
                <w:sz w:val="18"/>
                <w:szCs w:val="18"/>
              </w:rPr>
              <w:t>电加热管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热水泵：离心泵，</w:t>
            </w:r>
            <w:r>
              <w:rPr>
                <w:rFonts w:hint="eastAsia"/>
                <w:sz w:val="18"/>
                <w:szCs w:val="18"/>
              </w:rPr>
              <w:t>MS60/0.37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料液泵：磁力驱动泵，</w:t>
            </w:r>
            <w:r>
              <w:rPr>
                <w:rFonts w:hint="eastAsia"/>
                <w:sz w:val="18"/>
                <w:szCs w:val="18"/>
              </w:rPr>
              <w:t xml:space="preserve">25W 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温度：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精度：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级，远程集中显示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电控系统：模块化工控系统，主机、</w:t>
            </w:r>
            <w:r>
              <w:rPr>
                <w:rFonts w:hint="eastAsia"/>
                <w:sz w:val="18"/>
                <w:szCs w:val="18"/>
              </w:rPr>
              <w:t>PT</w:t>
            </w:r>
            <w:r>
              <w:rPr>
                <w:rFonts w:hint="eastAsia"/>
                <w:sz w:val="18"/>
                <w:szCs w:val="18"/>
              </w:rPr>
              <w:t>扩展模块、模拟量扩展模块、电源模块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触摸屏：人机交互，显示模块：</w:t>
            </w:r>
            <w:r>
              <w:rPr>
                <w:rFonts w:hint="eastAsia"/>
                <w:sz w:val="18"/>
                <w:szCs w:val="18"/>
              </w:rPr>
              <w:t>7"TFT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软件：工业在线监测控制组态软件，硬件加密锁</w:t>
            </w:r>
          </w:p>
          <w:p w:rsidR="00360405" w:rsidRDefault="00360405" w:rsidP="009101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电脑：</w:t>
            </w:r>
            <w:r w:rsidRPr="000F5666">
              <w:rPr>
                <w:rFonts w:hint="eastAsia"/>
                <w:color w:val="FF0000"/>
                <w:sz w:val="18"/>
                <w:szCs w:val="18"/>
              </w:rPr>
              <w:t>酷</w:t>
            </w:r>
            <w:proofErr w:type="gramStart"/>
            <w:r w:rsidRPr="000F5666">
              <w:rPr>
                <w:rFonts w:hint="eastAsia"/>
                <w:color w:val="FF0000"/>
                <w:sz w:val="18"/>
                <w:szCs w:val="18"/>
              </w:rPr>
              <w:t>睿</w:t>
            </w:r>
            <w:proofErr w:type="gramEnd"/>
            <w:r w:rsidRPr="000F5666">
              <w:rPr>
                <w:rFonts w:hint="eastAsia"/>
                <w:color w:val="FF0000"/>
                <w:sz w:val="18"/>
                <w:szCs w:val="18"/>
              </w:rPr>
              <w:t>i5</w:t>
            </w:r>
            <w:r w:rsidRPr="000F5666">
              <w:rPr>
                <w:rFonts w:hint="eastAsia"/>
                <w:color w:val="FF0000"/>
                <w:sz w:val="18"/>
                <w:szCs w:val="18"/>
              </w:rPr>
              <w:t>，</w:t>
            </w:r>
            <w:r w:rsidRPr="000F5666">
              <w:rPr>
                <w:rFonts w:hint="eastAsia"/>
                <w:color w:val="FF0000"/>
                <w:sz w:val="18"/>
                <w:szCs w:val="18"/>
              </w:rPr>
              <w:t>4G</w:t>
            </w:r>
            <w:r w:rsidRPr="000F5666">
              <w:rPr>
                <w:rFonts w:hint="eastAsia"/>
                <w:color w:val="FF0000"/>
                <w:sz w:val="18"/>
                <w:szCs w:val="18"/>
              </w:rPr>
              <w:t>内存，</w:t>
            </w:r>
            <w:r w:rsidRPr="000F5666">
              <w:rPr>
                <w:rFonts w:hint="eastAsia"/>
                <w:color w:val="FF0000"/>
                <w:sz w:val="18"/>
                <w:szCs w:val="18"/>
              </w:rPr>
              <w:t>500G</w:t>
            </w:r>
            <w:r w:rsidRPr="000F5666">
              <w:rPr>
                <w:rFonts w:hint="eastAsia"/>
                <w:color w:val="FF0000"/>
                <w:sz w:val="18"/>
                <w:szCs w:val="18"/>
              </w:rPr>
              <w:t>硬盘，</w:t>
            </w:r>
            <w:r w:rsidRPr="000F5666">
              <w:rPr>
                <w:rFonts w:hint="eastAsia"/>
                <w:color w:val="FF0000"/>
                <w:sz w:val="18"/>
                <w:szCs w:val="18"/>
              </w:rPr>
              <w:t>19</w:t>
            </w:r>
            <w:r w:rsidRPr="000F5666">
              <w:rPr>
                <w:rFonts w:hint="eastAsia"/>
                <w:color w:val="FF0000"/>
                <w:sz w:val="18"/>
                <w:szCs w:val="18"/>
              </w:rPr>
              <w:t>寸液晶显示器及以上配置</w:t>
            </w:r>
          </w:p>
        </w:tc>
      </w:tr>
    </w:tbl>
    <w:p w:rsidR="009E1A80" w:rsidRPr="002C327A" w:rsidRDefault="009E1A80" w:rsidP="00B5589B">
      <w:pPr>
        <w:rPr>
          <w:sz w:val="28"/>
          <w:szCs w:val="28"/>
        </w:rPr>
      </w:pPr>
    </w:p>
    <w:sectPr w:rsidR="009E1A80" w:rsidRPr="002C327A" w:rsidSect="00E877B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A2" w:rsidRDefault="006D01A2" w:rsidP="009E1A80">
      <w:r>
        <w:separator/>
      </w:r>
    </w:p>
  </w:endnote>
  <w:endnote w:type="continuationSeparator" w:id="0">
    <w:p w:rsidR="006D01A2" w:rsidRDefault="006D01A2" w:rsidP="009E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dvOT2e364b1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A2" w:rsidRDefault="006D01A2" w:rsidP="009E1A80">
      <w:r>
        <w:separator/>
      </w:r>
    </w:p>
  </w:footnote>
  <w:footnote w:type="continuationSeparator" w:id="0">
    <w:p w:rsidR="006D01A2" w:rsidRDefault="006D01A2" w:rsidP="009E1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1A80"/>
    <w:rsid w:val="00037741"/>
    <w:rsid w:val="000A0AC4"/>
    <w:rsid w:val="000E3F67"/>
    <w:rsid w:val="00127130"/>
    <w:rsid w:val="001506CB"/>
    <w:rsid w:val="001713FA"/>
    <w:rsid w:val="001C2568"/>
    <w:rsid w:val="001F39AF"/>
    <w:rsid w:val="00211885"/>
    <w:rsid w:val="0021273A"/>
    <w:rsid w:val="00232F94"/>
    <w:rsid w:val="00247D0D"/>
    <w:rsid w:val="002C327A"/>
    <w:rsid w:val="002D4F8C"/>
    <w:rsid w:val="0030233C"/>
    <w:rsid w:val="00360405"/>
    <w:rsid w:val="00366603"/>
    <w:rsid w:val="00380EAE"/>
    <w:rsid w:val="003863B9"/>
    <w:rsid w:val="003A5F6B"/>
    <w:rsid w:val="00416BC3"/>
    <w:rsid w:val="00425ABB"/>
    <w:rsid w:val="00452EE3"/>
    <w:rsid w:val="004D6B58"/>
    <w:rsid w:val="00502986"/>
    <w:rsid w:val="00650B17"/>
    <w:rsid w:val="0067505F"/>
    <w:rsid w:val="006D01A2"/>
    <w:rsid w:val="006E7220"/>
    <w:rsid w:val="00724055"/>
    <w:rsid w:val="0073391B"/>
    <w:rsid w:val="0078386B"/>
    <w:rsid w:val="0085330E"/>
    <w:rsid w:val="00860A82"/>
    <w:rsid w:val="00866D61"/>
    <w:rsid w:val="0091011F"/>
    <w:rsid w:val="009E1A80"/>
    <w:rsid w:val="009F10A1"/>
    <w:rsid w:val="00A323F9"/>
    <w:rsid w:val="00A4411B"/>
    <w:rsid w:val="00A6182D"/>
    <w:rsid w:val="00A85F19"/>
    <w:rsid w:val="00AB5D42"/>
    <w:rsid w:val="00B24AA9"/>
    <w:rsid w:val="00B30914"/>
    <w:rsid w:val="00B32AC6"/>
    <w:rsid w:val="00B5589B"/>
    <w:rsid w:val="00BD5087"/>
    <w:rsid w:val="00C46FE4"/>
    <w:rsid w:val="00CC295D"/>
    <w:rsid w:val="00DA4568"/>
    <w:rsid w:val="00DD5DCA"/>
    <w:rsid w:val="00E877BA"/>
    <w:rsid w:val="00F30E3E"/>
    <w:rsid w:val="00FB17FF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1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A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1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A80"/>
    <w:rPr>
      <w:sz w:val="18"/>
      <w:szCs w:val="18"/>
    </w:rPr>
  </w:style>
  <w:style w:type="paragraph" w:styleId="a5">
    <w:name w:val="List Paragraph"/>
    <w:qFormat/>
    <w:rsid w:val="00C46FE4"/>
    <w:pPr>
      <w:ind w:firstLineChars="200" w:firstLine="420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1078</Words>
  <Characters>6151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秦庆东</dc:creator>
  <cp:lastModifiedBy>ms</cp:lastModifiedBy>
  <cp:revision>27</cp:revision>
  <dcterms:created xsi:type="dcterms:W3CDTF">2015-11-03T02:07:00Z</dcterms:created>
  <dcterms:modified xsi:type="dcterms:W3CDTF">2015-11-11T09:01:00Z</dcterms:modified>
</cp:coreProperties>
</file>